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07C4"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661A8EFE" w14:textId="77777777"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23EC873C" w14:textId="77777777" w:rsidR="006041A7" w:rsidRPr="006041A7" w:rsidRDefault="00F94E58" w:rsidP="00AF1DC0">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r w:rsidR="00730CD5">
        <w:rPr>
          <w:rFonts w:ascii="Times New Roman" w:eastAsia="Times New Roman" w:hAnsi="Times New Roman" w:cs="Times New Roman"/>
          <w:b/>
          <w:sz w:val="24"/>
          <w:szCs w:val="24"/>
        </w:rPr>
        <w:t>: July</w:t>
      </w:r>
      <w:r w:rsidR="00EB6071">
        <w:rPr>
          <w:rFonts w:ascii="Times New Roman" w:eastAsia="Times New Roman" w:hAnsi="Times New Roman" w:cs="Times New Roman"/>
          <w:b/>
          <w:sz w:val="24"/>
          <w:szCs w:val="24"/>
        </w:rPr>
        <w:t xml:space="preserve"> 10</w:t>
      </w:r>
      <w:r w:rsidR="00965018">
        <w:rPr>
          <w:rFonts w:ascii="Times New Roman" w:eastAsia="Times New Roman" w:hAnsi="Times New Roman" w:cs="Times New Roman"/>
          <w:b/>
          <w:sz w:val="24"/>
          <w:szCs w:val="24"/>
        </w:rPr>
        <w:t>, 202</w:t>
      </w:r>
      <w:r w:rsidR="006D26B2">
        <w:rPr>
          <w:rFonts w:ascii="Times New Roman" w:eastAsia="Times New Roman" w:hAnsi="Times New Roman" w:cs="Times New Roman"/>
          <w:b/>
          <w:sz w:val="24"/>
          <w:szCs w:val="24"/>
        </w:rPr>
        <w:t>5</w:t>
      </w:r>
    </w:p>
    <w:p w14:paraId="440CBDEC" w14:textId="77777777" w:rsidR="007152C1" w:rsidRDefault="006041A7" w:rsidP="00AF1DC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r w:rsidR="00612945">
        <w:rPr>
          <w:rFonts w:ascii="Times New Roman" w:eastAsia="Times New Roman" w:hAnsi="Times New Roman" w:cs="Times New Roman"/>
          <w:sz w:val="24"/>
          <w:szCs w:val="24"/>
        </w:rPr>
        <w:t>Gayl Brunk</w:t>
      </w:r>
      <w:r>
        <w:rPr>
          <w:rFonts w:ascii="Times New Roman" w:eastAsia="Times New Roman" w:hAnsi="Times New Roman" w:cs="Times New Roman"/>
          <w:sz w:val="24"/>
          <w:szCs w:val="24"/>
        </w:rPr>
        <w:t>, Chairperson</w:t>
      </w:r>
    </w:p>
    <w:p w14:paraId="37DED842" w14:textId="77777777" w:rsidR="008A1561" w:rsidRDefault="007152C1" w:rsidP="00AF1DC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730CD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7B1B276D" w14:textId="77777777" w:rsidR="00B26E0B" w:rsidRPr="00B26E0B" w:rsidRDefault="00B26E0B" w:rsidP="00C37A70">
      <w:pPr>
        <w:spacing w:after="120"/>
        <w:rPr>
          <w:rFonts w:ascii="Times New Roman" w:eastAsia="Times New Roman" w:hAnsi="Times New Roman" w:cs="Times New Roman"/>
          <w:b/>
          <w:bCs/>
          <w:sz w:val="24"/>
          <w:szCs w:val="24"/>
        </w:rPr>
      </w:pPr>
      <w:r w:rsidRPr="00B26E0B">
        <w:rPr>
          <w:rFonts w:ascii="Times New Roman" w:eastAsia="Times New Roman" w:hAnsi="Times New Roman" w:cs="Times New Roman"/>
          <w:b/>
          <w:bCs/>
          <w:sz w:val="24"/>
          <w:szCs w:val="24"/>
          <w:u w:val="single"/>
        </w:rPr>
        <w:t>TYPE OF MEETING</w:t>
      </w:r>
      <w:r w:rsidRPr="00B26E0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B26E0B">
        <w:rPr>
          <w:rFonts w:ascii="Times New Roman" w:eastAsia="Times New Roman" w:hAnsi="Times New Roman" w:cs="Times New Roman"/>
          <w:sz w:val="24"/>
          <w:szCs w:val="24"/>
        </w:rPr>
        <w:t>Quarterly Business Meeting.</w:t>
      </w:r>
    </w:p>
    <w:p w14:paraId="5BC47D6D" w14:textId="77777777" w:rsidR="00B26E0B" w:rsidRPr="00EB6071" w:rsidRDefault="00781982" w:rsidP="00EB6071">
      <w:pPr>
        <w:spacing w:after="240"/>
        <w:ind w:left="3150" w:hanging="315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proofErr w:type="gramStart"/>
      <w:r>
        <w:rPr>
          <w:rFonts w:ascii="Times New Roman" w:eastAsia="Times New Roman" w:hAnsi="Times New Roman" w:cs="Times New Roman"/>
          <w:sz w:val="24"/>
          <w:szCs w:val="24"/>
        </w:rPr>
        <w:t xml:space="preserve">:  </w:t>
      </w:r>
      <w:r w:rsidR="00EB6071">
        <w:rPr>
          <w:rFonts w:ascii="Times New Roman" w:eastAsia="Times New Roman" w:hAnsi="Times New Roman" w:cs="Times New Roman"/>
          <w:bCs/>
          <w:sz w:val="24"/>
          <w:szCs w:val="24"/>
        </w:rPr>
        <w:t>Hybrid</w:t>
      </w:r>
      <w:proofErr w:type="gramEnd"/>
      <w:r w:rsidR="00EB6071" w:rsidRPr="001C4461">
        <w:rPr>
          <w:rFonts w:ascii="Times New Roman" w:eastAsia="Times New Roman" w:hAnsi="Times New Roman" w:cs="Times New Roman"/>
          <w:bCs/>
          <w:sz w:val="24"/>
          <w:szCs w:val="24"/>
        </w:rPr>
        <w:t xml:space="preserve"> meeting with </w:t>
      </w:r>
      <w:r w:rsidR="00EB6071">
        <w:rPr>
          <w:rFonts w:ascii="Times New Roman" w:eastAsia="Times New Roman" w:hAnsi="Times New Roman" w:cs="Times New Roman"/>
          <w:bCs/>
          <w:sz w:val="24"/>
          <w:szCs w:val="24"/>
        </w:rPr>
        <w:t xml:space="preserve">physical </w:t>
      </w:r>
      <w:r w:rsidR="00EB6071" w:rsidRPr="001C4461">
        <w:rPr>
          <w:rFonts w:ascii="Times New Roman" w:eastAsia="Times New Roman" w:hAnsi="Times New Roman" w:cs="Times New Roman"/>
          <w:bCs/>
          <w:sz w:val="24"/>
          <w:szCs w:val="24"/>
        </w:rPr>
        <w:t xml:space="preserve">location </w:t>
      </w:r>
      <w:r w:rsidR="00EB6071">
        <w:rPr>
          <w:rFonts w:ascii="Times New Roman" w:eastAsia="Times New Roman" w:hAnsi="Times New Roman" w:cs="Times New Roman"/>
          <w:bCs/>
          <w:sz w:val="24"/>
          <w:szCs w:val="24"/>
        </w:rPr>
        <w:t xml:space="preserve">(DARS Central Office) </w:t>
      </w:r>
      <w:r w:rsidR="00EB6071" w:rsidRPr="001C4461">
        <w:rPr>
          <w:rFonts w:ascii="Times New Roman" w:eastAsia="Times New Roman" w:hAnsi="Times New Roman" w:cs="Times New Roman"/>
          <w:bCs/>
          <w:sz w:val="24"/>
          <w:szCs w:val="24"/>
        </w:rPr>
        <w:t>open to the membership and the public at:</w:t>
      </w:r>
      <w:r w:rsidR="00EB6071">
        <w:rPr>
          <w:rFonts w:ascii="Times New Roman" w:eastAsia="Times New Roman" w:hAnsi="Times New Roman" w:cs="Times New Roman"/>
          <w:bCs/>
          <w:sz w:val="24"/>
          <w:szCs w:val="24"/>
        </w:rPr>
        <w:t xml:space="preserve"> 8004 Franklin Farms Dr, Henrico, VA</w:t>
      </w:r>
    </w:p>
    <w:p w14:paraId="1C0CB01E" w14:textId="77777777" w:rsidR="00B26E0B" w:rsidRDefault="00B26E0B" w:rsidP="00D306E2">
      <w:pPr>
        <w:spacing w:after="0"/>
        <w:rPr>
          <w:rFonts w:ascii="Times New Roman" w:eastAsia="Times New Roman" w:hAnsi="Times New Roman" w:cs="Times New Roman"/>
          <w:sz w:val="24"/>
          <w:szCs w:val="24"/>
        </w:rPr>
      </w:pPr>
      <w:bookmarkStart w:id="0" w:name="_Hlk164262109"/>
      <w:proofErr w:type="gramStart"/>
      <w:r>
        <w:rPr>
          <w:rFonts w:ascii="Times New Roman" w:eastAsia="Times New Roman" w:hAnsi="Times New Roman" w:cs="Times New Roman"/>
          <w:b/>
          <w:sz w:val="24"/>
          <w:szCs w:val="24"/>
          <w:u w:val="single"/>
        </w:rPr>
        <w:t>MEMBERS</w:t>
      </w:r>
      <w:proofErr w:type="gramEnd"/>
      <w:r>
        <w:rPr>
          <w:rFonts w:ascii="Times New Roman" w:eastAsia="Times New Roman" w:hAnsi="Times New Roman" w:cs="Times New Roman"/>
          <w:b/>
          <w:sz w:val="24"/>
          <w:szCs w:val="24"/>
          <w:u w:val="single"/>
        </w:rPr>
        <w:t xml:space="preserve"> PRESENT</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2DCD297E" w14:textId="77777777" w:rsidR="00AA0D06"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Gayl Brunk, Chairperson </w:t>
      </w:r>
    </w:p>
    <w:p w14:paraId="32BDA243" w14:textId="77777777" w:rsidR="00EB6071" w:rsidRDefault="00EB6071"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Daniel Aranda, Vice Chairperson</w:t>
      </w:r>
    </w:p>
    <w:p w14:paraId="3006B5DD" w14:textId="77777777" w:rsidR="00EB6071" w:rsidRDefault="00EB6071"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Harry Henderson, Treasurer</w:t>
      </w:r>
    </w:p>
    <w:p w14:paraId="0C7BAABE" w14:textId="77777777" w:rsidR="00EB6071" w:rsidRDefault="00EB6071"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Chris Grandle, Secretary</w:t>
      </w:r>
    </w:p>
    <w:p w14:paraId="7F51EB20" w14:textId="77777777" w:rsidR="00D306E2" w:rsidRDefault="00D306E2"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Sarah Liddle</w:t>
      </w:r>
    </w:p>
    <w:p w14:paraId="04B61BFF" w14:textId="77777777" w:rsidR="00D306E2" w:rsidRDefault="00D306E2"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Gary Talley</w:t>
      </w:r>
    </w:p>
    <w:p w14:paraId="595CB25E" w14:textId="77777777" w:rsidR="00EB6071" w:rsidRDefault="00EB6071"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Dave Fuller, ex officio DBVI</w:t>
      </w:r>
    </w:p>
    <w:p w14:paraId="5433AAD8" w14:textId="77777777" w:rsidR="00D306E2" w:rsidRDefault="00D306E2" w:rsidP="00B26E0B">
      <w:pPr>
        <w:spacing w:after="0"/>
        <w:rPr>
          <w:rFonts w:ascii="Times New Roman" w:eastAsia="Times New Roman" w:hAnsi="Times New Roman" w:cs="Times New Roman"/>
          <w:sz w:val="24"/>
          <w:szCs w:val="24"/>
        </w:rPr>
      </w:pPr>
    </w:p>
    <w:p w14:paraId="5D2E137B" w14:textId="77777777" w:rsidR="00AA0D06" w:rsidRDefault="00AA0D06" w:rsidP="00B26E0B">
      <w:pPr>
        <w:spacing w:after="0"/>
        <w:rPr>
          <w:rFonts w:ascii="Times New Roman" w:eastAsia="Times New Roman" w:hAnsi="Times New Roman" w:cs="Times New Roman"/>
          <w:sz w:val="24"/>
          <w:szCs w:val="24"/>
        </w:rPr>
      </w:pPr>
      <w:r w:rsidRPr="00AA0D06">
        <w:rPr>
          <w:rFonts w:ascii="Times New Roman" w:eastAsia="Times New Roman" w:hAnsi="Times New Roman" w:cs="Times New Roman"/>
          <w:b/>
          <w:bCs/>
          <w:sz w:val="24"/>
          <w:szCs w:val="24"/>
          <w:u w:val="single"/>
        </w:rPr>
        <w:t>MEMBERS PARTICIPATING VIA ZOOM</w:t>
      </w:r>
      <w:r>
        <w:rPr>
          <w:rFonts w:ascii="Times New Roman" w:eastAsia="Times New Roman" w:hAnsi="Times New Roman" w:cs="Times New Roman"/>
          <w:sz w:val="24"/>
          <w:szCs w:val="24"/>
        </w:rPr>
        <w:t>:</w:t>
      </w:r>
    </w:p>
    <w:p w14:paraId="4BAE4EEB" w14:textId="77777777" w:rsidR="00D306E2" w:rsidRDefault="00D306E2"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Harry Henderson, Treasurer (Fairfax, VA due to </w:t>
      </w:r>
      <w:r w:rsidR="0063103C">
        <w:rPr>
          <w:rFonts w:ascii="Times New Roman" w:eastAsia="Times New Roman" w:hAnsi="Times New Roman" w:cs="Times New Roman"/>
          <w:sz w:val="24"/>
          <w:szCs w:val="24"/>
        </w:rPr>
        <w:t>c</w:t>
      </w:r>
      <w:r>
        <w:rPr>
          <w:rFonts w:ascii="Times New Roman" w:eastAsia="Times New Roman" w:hAnsi="Times New Roman" w:cs="Times New Roman"/>
          <w:sz w:val="24"/>
          <w:szCs w:val="24"/>
        </w:rPr>
        <w:t>aregiving)</w:t>
      </w:r>
    </w:p>
    <w:p w14:paraId="79166329" w14:textId="77777777" w:rsidR="00AA0D06" w:rsidRDefault="00AA0D06"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Karen Karney (Roanoke, VA due to disability)</w:t>
      </w:r>
    </w:p>
    <w:p w14:paraId="6AE71B45" w14:textId="77777777" w:rsidR="00AA0D06" w:rsidRDefault="00AA0D06"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Nichole Davis (Norfolk, VA due to disability)</w:t>
      </w:r>
    </w:p>
    <w:p w14:paraId="3F0E1E2D" w14:textId="77777777" w:rsidR="00EB6071" w:rsidRDefault="00EB6071" w:rsidP="00EB6071">
      <w:pPr>
        <w:spacing w:after="0"/>
        <w:rPr>
          <w:rFonts w:ascii="Times New Roman" w:eastAsia="Times New Roman" w:hAnsi="Times New Roman" w:cs="Times New Roman"/>
          <w:sz w:val="24"/>
          <w:szCs w:val="24"/>
        </w:rPr>
      </w:pPr>
      <w:r w:rsidRPr="00EB6071">
        <w:rPr>
          <w:rFonts w:ascii="Times New Roman" w:eastAsia="Times New Roman" w:hAnsi="Times New Roman" w:cs="Times New Roman"/>
          <w:sz w:val="24"/>
          <w:szCs w:val="24"/>
        </w:rPr>
        <w:t>Garrett Brumfield</w:t>
      </w:r>
      <w:r>
        <w:rPr>
          <w:rFonts w:ascii="Times New Roman" w:eastAsia="Times New Roman" w:hAnsi="Times New Roman" w:cs="Times New Roman"/>
          <w:sz w:val="24"/>
          <w:szCs w:val="24"/>
        </w:rPr>
        <w:t xml:space="preserve"> (Roanoke, VA due to disability)</w:t>
      </w:r>
    </w:p>
    <w:p w14:paraId="1BA884C8" w14:textId="77777777" w:rsidR="000A0A5F" w:rsidRPr="00EB6071" w:rsidRDefault="000A0A5F" w:rsidP="00EB60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Ken Jessup (Virginia Beach, VA due to disability)</w:t>
      </w:r>
    </w:p>
    <w:p w14:paraId="2AFABDBB" w14:textId="77777777" w:rsidR="003E7416" w:rsidRDefault="003E7416" w:rsidP="002F7AAE">
      <w:pPr>
        <w:spacing w:after="0"/>
        <w:rPr>
          <w:rFonts w:ascii="Times New Roman" w:eastAsia="Times New Roman" w:hAnsi="Times New Roman" w:cs="Times New Roman"/>
          <w:b/>
          <w:bCs/>
          <w:sz w:val="24"/>
          <w:szCs w:val="24"/>
        </w:rPr>
      </w:pPr>
    </w:p>
    <w:p w14:paraId="704D76F0" w14:textId="77777777" w:rsidR="00781982"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66D8C461" w14:textId="77777777" w:rsidR="00612945" w:rsidRDefault="00EB6071"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24F2AC5C" w14:textId="77777777" w:rsidR="00EB6071" w:rsidRPr="00B726D9" w:rsidRDefault="00EB6071" w:rsidP="002F7AAE">
      <w:pPr>
        <w:spacing w:after="0"/>
        <w:rPr>
          <w:rFonts w:ascii="Times New Roman" w:eastAsia="Times New Roman" w:hAnsi="Times New Roman" w:cs="Times New Roman"/>
          <w:sz w:val="24"/>
          <w:szCs w:val="24"/>
        </w:rPr>
      </w:pPr>
    </w:p>
    <w:p w14:paraId="0CCB0736" w14:textId="77777777" w:rsidR="003E7416" w:rsidRDefault="00773146" w:rsidP="003E7416">
      <w:pPr>
        <w:spacing w:after="0"/>
        <w:rPr>
          <w:rFonts w:ascii="Times New Roman" w:eastAsia="Times New Roman" w:hAnsi="Times New Roman" w:cs="Times New Roman"/>
          <w:sz w:val="24"/>
          <w:szCs w:val="24"/>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p>
    <w:p w14:paraId="63E06886" w14:textId="77777777" w:rsidR="0077314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Maureen Hollowell, VACIL Part B Coordinator</w:t>
      </w:r>
    </w:p>
    <w:p w14:paraId="3316C894" w14:textId="77777777" w:rsidR="00195395" w:rsidRDefault="00195395"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Brittany Howard, VDDHH </w:t>
      </w:r>
    </w:p>
    <w:p w14:paraId="0C199ED3" w14:textId="77777777" w:rsidR="0063103C" w:rsidRDefault="00EB6071"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Marcia DuBois, DARS Deputy Commissioner</w:t>
      </w:r>
    </w:p>
    <w:p w14:paraId="4DEEBBF3" w14:textId="77777777" w:rsidR="00EB6071" w:rsidRDefault="00EB6071"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Eric Raff, VDDHH Director</w:t>
      </w:r>
    </w:p>
    <w:p w14:paraId="5AAD3510" w14:textId="77777777" w:rsidR="00EB6071" w:rsidRDefault="00EB6071" w:rsidP="003E7416">
      <w:pPr>
        <w:spacing w:after="0"/>
        <w:rPr>
          <w:rFonts w:ascii="Times New Roman" w:eastAsia="Times New Roman" w:hAnsi="Times New Roman" w:cs="Times New Roman"/>
          <w:sz w:val="24"/>
          <w:szCs w:val="24"/>
        </w:rPr>
      </w:pPr>
    </w:p>
    <w:p w14:paraId="41D99435" w14:textId="77777777" w:rsidR="0063103C" w:rsidRDefault="0063103C" w:rsidP="003E7416">
      <w:pPr>
        <w:spacing w:after="0"/>
        <w:rPr>
          <w:rFonts w:ascii="Times New Roman" w:eastAsia="Times New Roman" w:hAnsi="Times New Roman" w:cs="Times New Roman"/>
          <w:sz w:val="24"/>
          <w:szCs w:val="24"/>
        </w:rPr>
      </w:pPr>
      <w:r w:rsidRPr="0063103C">
        <w:rPr>
          <w:rFonts w:ascii="Times New Roman" w:eastAsia="Times New Roman" w:hAnsi="Times New Roman" w:cs="Times New Roman"/>
          <w:b/>
          <w:bCs/>
          <w:sz w:val="24"/>
          <w:szCs w:val="24"/>
          <w:u w:val="single"/>
        </w:rPr>
        <w:t>MEMBERS OF PUBLIC</w:t>
      </w:r>
      <w:r>
        <w:rPr>
          <w:rFonts w:ascii="Times New Roman" w:eastAsia="Times New Roman" w:hAnsi="Times New Roman" w:cs="Times New Roman"/>
          <w:sz w:val="24"/>
          <w:szCs w:val="24"/>
        </w:rPr>
        <w:t>:</w:t>
      </w:r>
    </w:p>
    <w:p w14:paraId="53179696" w14:textId="77777777" w:rsidR="00EB6071" w:rsidRPr="00EB6071" w:rsidRDefault="00EB6071" w:rsidP="00EB6071">
      <w:pPr>
        <w:spacing w:after="0"/>
        <w:rPr>
          <w:rFonts w:ascii="Times New Roman" w:eastAsia="Times New Roman" w:hAnsi="Times New Roman" w:cs="Times New Roman"/>
          <w:sz w:val="24"/>
          <w:szCs w:val="24"/>
        </w:rPr>
      </w:pPr>
      <w:r w:rsidRPr="00EB6071">
        <w:rPr>
          <w:rFonts w:ascii="Times New Roman" w:eastAsia="Times New Roman" w:hAnsi="Times New Roman" w:cs="Times New Roman"/>
          <w:sz w:val="24"/>
          <w:szCs w:val="24"/>
        </w:rPr>
        <w:t>Becky Grandle</w:t>
      </w:r>
    </w:p>
    <w:p w14:paraId="4AF8D075" w14:textId="77777777" w:rsidR="00EB6071" w:rsidRPr="00EB6071" w:rsidRDefault="00EB6071" w:rsidP="00EB6071">
      <w:pPr>
        <w:spacing w:after="0"/>
        <w:rPr>
          <w:rFonts w:ascii="Times New Roman" w:eastAsia="Times New Roman" w:hAnsi="Times New Roman" w:cs="Times New Roman"/>
          <w:sz w:val="24"/>
          <w:szCs w:val="24"/>
        </w:rPr>
      </w:pPr>
      <w:r w:rsidRPr="00EB6071">
        <w:rPr>
          <w:rFonts w:ascii="Times New Roman" w:eastAsia="Times New Roman" w:hAnsi="Times New Roman" w:cs="Times New Roman"/>
          <w:sz w:val="24"/>
          <w:szCs w:val="24"/>
        </w:rPr>
        <w:t>Becky Gibbs</w:t>
      </w:r>
    </w:p>
    <w:p w14:paraId="4661FBC9" w14:textId="77777777" w:rsidR="0063103C" w:rsidRPr="003E7416" w:rsidRDefault="0063103C" w:rsidP="003E7416">
      <w:pPr>
        <w:spacing w:after="0"/>
        <w:rPr>
          <w:rFonts w:ascii="Times New Roman" w:eastAsia="Times New Roman" w:hAnsi="Times New Roman" w:cs="Times New Roman"/>
          <w:sz w:val="24"/>
          <w:szCs w:val="24"/>
        </w:rPr>
      </w:pPr>
    </w:p>
    <w:p w14:paraId="38051B59" w14:textId="77777777" w:rsidR="002F7AAE"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p>
    <w:p w14:paraId="36F6EA31" w14:textId="77777777" w:rsidR="003E7416" w:rsidRDefault="00EB6071"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Liz Leitch</w:t>
      </w:r>
    </w:p>
    <w:p w14:paraId="398330DE" w14:textId="77777777" w:rsidR="00EB6071" w:rsidRDefault="00EB6071"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Ivy Brothers</w:t>
      </w:r>
    </w:p>
    <w:p w14:paraId="78F69108" w14:textId="77777777" w:rsidR="00EB6071" w:rsidRDefault="00EB6071" w:rsidP="003E7416">
      <w:pPr>
        <w:spacing w:after="0"/>
        <w:rPr>
          <w:rFonts w:ascii="Times New Roman" w:eastAsia="Times New Roman" w:hAnsi="Times New Roman" w:cs="Times New Roman"/>
          <w:sz w:val="24"/>
          <w:szCs w:val="24"/>
        </w:rPr>
      </w:pPr>
    </w:p>
    <w:p w14:paraId="2626DEB0" w14:textId="77777777" w:rsidR="002F7AAE" w:rsidRDefault="006041A7" w:rsidP="003E741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p>
    <w:p w14:paraId="3C39C64D" w14:textId="77777777" w:rsidR="002F7AAE" w:rsidRDefault="006041A7" w:rsidP="00B634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Lauren Roche</w:t>
      </w:r>
      <w:r w:rsidR="002F7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SILC Administrator</w:t>
      </w:r>
    </w:p>
    <w:p w14:paraId="0F7952F0" w14:textId="77777777" w:rsidR="0063103C" w:rsidRDefault="00F94E58" w:rsidP="0063103C">
      <w:p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Lisa Wright</w:t>
      </w:r>
      <w:r w:rsidR="009A2C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Administrative </w:t>
      </w:r>
      <w:r w:rsidR="002F7AAE">
        <w:rPr>
          <w:rFonts w:ascii="Times New Roman" w:eastAsia="Times New Roman" w:hAnsi="Times New Roman" w:cs="Times New Roman"/>
          <w:sz w:val="24"/>
          <w:szCs w:val="24"/>
        </w:rPr>
        <w:t>Support</w:t>
      </w:r>
    </w:p>
    <w:p w14:paraId="3C6F884C" w14:textId="5ACD09FE" w:rsidR="007C7B87" w:rsidRDefault="006041A7" w:rsidP="0063103C">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F94E58">
        <w:rPr>
          <w:rFonts w:ascii="Times New Roman" w:eastAsia="Times New Roman" w:hAnsi="Times New Roman" w:cs="Times New Roman"/>
          <w:sz w:val="24"/>
          <w:szCs w:val="24"/>
        </w:rPr>
        <w:t xml:space="preserve">Welcome from </w:t>
      </w:r>
      <w:r w:rsidR="00612945">
        <w:rPr>
          <w:rFonts w:ascii="Times New Roman" w:eastAsia="Times New Roman" w:hAnsi="Times New Roman" w:cs="Times New Roman"/>
          <w:sz w:val="24"/>
          <w:szCs w:val="24"/>
        </w:rPr>
        <w:t>Brunk</w:t>
      </w:r>
      <w:r w:rsidR="0086154E">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p>
    <w:p w14:paraId="1DCC8D8C" w14:textId="77777777"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proofErr w:type="gramStart"/>
      <w:r w:rsidR="00343F68">
        <w:rPr>
          <w:rFonts w:ascii="Times New Roman" w:eastAsia="Times New Roman" w:hAnsi="Times New Roman" w:cs="Times New Roman"/>
          <w:sz w:val="24"/>
          <w:szCs w:val="24"/>
        </w:rPr>
        <w:t xml:space="preserve">:  </w:t>
      </w:r>
      <w:r w:rsidR="0063103C">
        <w:rPr>
          <w:rFonts w:ascii="Times New Roman" w:eastAsia="Times New Roman" w:hAnsi="Times New Roman" w:cs="Times New Roman"/>
          <w:sz w:val="24"/>
          <w:szCs w:val="24"/>
        </w:rPr>
        <w:t>None</w:t>
      </w:r>
      <w:proofErr w:type="gramEnd"/>
    </w:p>
    <w:p w14:paraId="4B5F07B4" w14:textId="0705491E" w:rsidR="008623D4" w:rsidRDefault="006041A7" w:rsidP="006F6AE0">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343F68">
        <w:rPr>
          <w:rFonts w:ascii="Times New Roman" w:eastAsia="Times New Roman" w:hAnsi="Times New Roman" w:cs="Times New Roman"/>
          <w:sz w:val="24"/>
          <w:szCs w:val="24"/>
        </w:rPr>
        <w:t>:</w:t>
      </w:r>
      <w:r w:rsidR="00EB6071">
        <w:rPr>
          <w:rFonts w:ascii="Times New Roman" w:eastAsia="Times New Roman" w:hAnsi="Times New Roman" w:cs="Times New Roman"/>
          <w:sz w:val="24"/>
          <w:szCs w:val="24"/>
        </w:rPr>
        <w:tab/>
        <w:t>Sarah Liddle</w:t>
      </w:r>
      <w:r w:rsidR="00120F9C">
        <w:rPr>
          <w:rFonts w:ascii="Times New Roman" w:eastAsia="Times New Roman" w:hAnsi="Times New Roman" w:cs="Times New Roman"/>
          <w:sz w:val="24"/>
          <w:szCs w:val="24"/>
        </w:rPr>
        <w:t>, SILC Member,</w:t>
      </w:r>
      <w:r w:rsidR="00EB6071">
        <w:rPr>
          <w:rFonts w:ascii="Times New Roman" w:eastAsia="Times New Roman" w:hAnsi="Times New Roman" w:cs="Times New Roman"/>
          <w:sz w:val="24"/>
          <w:szCs w:val="24"/>
        </w:rPr>
        <w:t xml:space="preserve"> addressed the Council to make them aware of Charlie Downs’ passing. Mr. Downs was a well-known advocate within the disability community, serving in </w:t>
      </w:r>
      <w:r w:rsidR="00120F9C">
        <w:rPr>
          <w:rFonts w:ascii="Times New Roman" w:eastAsia="Times New Roman" w:hAnsi="Times New Roman" w:cs="Times New Roman"/>
          <w:sz w:val="24"/>
          <w:szCs w:val="24"/>
        </w:rPr>
        <w:t>several</w:t>
      </w:r>
      <w:r w:rsidR="0086154E">
        <w:rPr>
          <w:rFonts w:ascii="Times New Roman" w:eastAsia="Times New Roman" w:hAnsi="Times New Roman" w:cs="Times New Roman"/>
          <w:sz w:val="24"/>
          <w:szCs w:val="24"/>
        </w:rPr>
        <w:t xml:space="preserve"> </w:t>
      </w:r>
      <w:r w:rsidR="00120F9C">
        <w:rPr>
          <w:rFonts w:ascii="Times New Roman" w:eastAsia="Times New Roman" w:hAnsi="Times New Roman" w:cs="Times New Roman"/>
          <w:sz w:val="24"/>
          <w:szCs w:val="24"/>
        </w:rPr>
        <w:t xml:space="preserve">important </w:t>
      </w:r>
      <w:r w:rsidR="00EB6071">
        <w:rPr>
          <w:rFonts w:ascii="Times New Roman" w:eastAsia="Times New Roman" w:hAnsi="Times New Roman" w:cs="Times New Roman"/>
          <w:sz w:val="24"/>
          <w:szCs w:val="24"/>
        </w:rPr>
        <w:t>roles for the inclusion and advancement of Virginians with disabilities</w:t>
      </w:r>
      <w:r w:rsidR="007152C1">
        <w:rPr>
          <w:rFonts w:ascii="Times New Roman" w:eastAsia="Times New Roman" w:hAnsi="Times New Roman" w:cs="Times New Roman"/>
          <w:sz w:val="24"/>
          <w:szCs w:val="24"/>
        </w:rPr>
        <w:t>.</w:t>
      </w:r>
      <w:r w:rsidR="00EB6071">
        <w:rPr>
          <w:rFonts w:ascii="Times New Roman" w:eastAsia="Times New Roman" w:hAnsi="Times New Roman" w:cs="Times New Roman"/>
          <w:sz w:val="24"/>
          <w:szCs w:val="24"/>
        </w:rPr>
        <w:t xml:space="preserve"> Mr. Downs will be remembered fondly by his </w:t>
      </w:r>
      <w:r w:rsidR="005E5F33">
        <w:rPr>
          <w:rFonts w:ascii="Times New Roman" w:eastAsia="Times New Roman" w:hAnsi="Times New Roman" w:cs="Times New Roman"/>
          <w:sz w:val="24"/>
          <w:szCs w:val="24"/>
        </w:rPr>
        <w:t>peers,</w:t>
      </w:r>
      <w:r w:rsidR="00EB6071">
        <w:rPr>
          <w:rFonts w:ascii="Times New Roman" w:eastAsia="Times New Roman" w:hAnsi="Times New Roman" w:cs="Times New Roman"/>
          <w:sz w:val="24"/>
          <w:szCs w:val="24"/>
        </w:rPr>
        <w:t xml:space="preserve"> and the Council extends their sympathies to his family and friends during this difficult time</w:t>
      </w:r>
      <w:r w:rsidR="00120F9C">
        <w:rPr>
          <w:rFonts w:ascii="Times New Roman" w:eastAsia="Times New Roman" w:hAnsi="Times New Roman" w:cs="Times New Roman"/>
          <w:sz w:val="24"/>
          <w:szCs w:val="24"/>
        </w:rPr>
        <w:t>.</w:t>
      </w:r>
    </w:p>
    <w:p w14:paraId="17B7680C" w14:textId="77777777" w:rsidR="008A1561" w:rsidRDefault="006041A7" w:rsidP="006F6AE0">
      <w:pPr>
        <w:spacing w:after="0"/>
        <w:rPr>
          <w:rFonts w:ascii="Times New Roman" w:eastAsia="Times New Roman" w:hAnsi="Times New Roman" w:cs="Times New Roman"/>
          <w:sz w:val="24"/>
          <w:szCs w:val="24"/>
        </w:rPr>
      </w:pPr>
      <w:bookmarkStart w:id="1" w:name="_Hlk132814209"/>
      <w:r>
        <w:rPr>
          <w:rFonts w:ascii="Times New Roman" w:eastAsia="Times New Roman" w:hAnsi="Times New Roman" w:cs="Times New Roman"/>
          <w:b/>
          <w:sz w:val="24"/>
          <w:szCs w:val="24"/>
          <w:u w:val="single"/>
        </w:rPr>
        <w:t>SUBJECT</w:t>
      </w:r>
      <w:r w:rsidR="005E5F33">
        <w:rPr>
          <w:rFonts w:ascii="Times New Roman" w:eastAsia="Times New Roman" w:hAnsi="Times New Roman" w:cs="Times New Roman"/>
          <w:sz w:val="24"/>
          <w:szCs w:val="24"/>
        </w:rPr>
        <w:t>: Quarterly</w:t>
      </w:r>
      <w:r>
        <w:rPr>
          <w:rFonts w:ascii="Times New Roman" w:eastAsia="Times New Roman" w:hAnsi="Times New Roman" w:cs="Times New Roman"/>
          <w:sz w:val="24"/>
          <w:szCs w:val="24"/>
        </w:rPr>
        <w:t xml:space="preserve"> Business </w:t>
      </w:r>
      <w:r w:rsidR="00120F9C">
        <w:rPr>
          <w:rFonts w:ascii="Times New Roman" w:eastAsia="Times New Roman" w:hAnsi="Times New Roman" w:cs="Times New Roman"/>
          <w:sz w:val="24"/>
          <w:szCs w:val="24"/>
        </w:rPr>
        <w:t>April</w:t>
      </w:r>
      <w:r w:rsidR="00343F68">
        <w:rPr>
          <w:rFonts w:ascii="Times New Roman" w:eastAsia="Times New Roman" w:hAnsi="Times New Roman" w:cs="Times New Roman"/>
          <w:sz w:val="24"/>
          <w:szCs w:val="24"/>
        </w:rPr>
        <w:t>202</w:t>
      </w:r>
      <w:r w:rsidR="0063103C">
        <w:rPr>
          <w:rFonts w:ascii="Times New Roman" w:eastAsia="Times New Roman" w:hAnsi="Times New Roman" w:cs="Times New Roman"/>
          <w:sz w:val="24"/>
          <w:szCs w:val="24"/>
        </w:rPr>
        <w:t>5</w:t>
      </w:r>
      <w:r w:rsidR="00E01461">
        <w:rPr>
          <w:rFonts w:ascii="Times New Roman" w:eastAsia="Times New Roman" w:hAnsi="Times New Roman" w:cs="Times New Roman"/>
          <w:sz w:val="24"/>
          <w:szCs w:val="24"/>
        </w:rPr>
        <w:t xml:space="preserve"> Meeting Minutes Review; </w:t>
      </w:r>
      <w:r w:rsidR="00120F9C">
        <w:rPr>
          <w:rFonts w:ascii="Times New Roman" w:eastAsia="Times New Roman" w:hAnsi="Times New Roman" w:cs="Times New Roman"/>
          <w:sz w:val="24"/>
          <w:szCs w:val="24"/>
        </w:rPr>
        <w:t>Brunk</w:t>
      </w:r>
    </w:p>
    <w:p w14:paraId="721F5E29" w14:textId="77777777" w:rsidR="008A1561" w:rsidRDefault="006041A7" w:rsidP="006F6AE0">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proofErr w:type="gramStart"/>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Quarterly</w:t>
      </w:r>
      <w:r w:rsidR="00E01461">
        <w:rPr>
          <w:rFonts w:ascii="Times New Roman" w:eastAsia="Times New Roman" w:hAnsi="Times New Roman" w:cs="Times New Roman"/>
          <w:sz w:val="24"/>
          <w:szCs w:val="24"/>
        </w:rPr>
        <w:t>Business</w:t>
      </w:r>
      <w:r w:rsidR="00120F9C">
        <w:rPr>
          <w:rFonts w:ascii="Times New Roman" w:eastAsia="Times New Roman" w:hAnsi="Times New Roman" w:cs="Times New Roman"/>
          <w:sz w:val="24"/>
          <w:szCs w:val="24"/>
        </w:rPr>
        <w:t>April</w:t>
      </w:r>
      <w:r w:rsidR="00343F68">
        <w:rPr>
          <w:rFonts w:ascii="Times New Roman" w:eastAsia="Times New Roman" w:hAnsi="Times New Roman" w:cs="Times New Roman"/>
          <w:sz w:val="24"/>
          <w:szCs w:val="24"/>
        </w:rPr>
        <w:t>202</w:t>
      </w:r>
      <w:r w:rsidR="0063103C">
        <w:rPr>
          <w:rFonts w:ascii="Times New Roman" w:eastAsia="Times New Roman" w:hAnsi="Times New Roman" w:cs="Times New Roman"/>
          <w:sz w:val="24"/>
          <w:szCs w:val="24"/>
        </w:rPr>
        <w:t>5</w:t>
      </w:r>
      <w:proofErr w:type="gramEnd"/>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proofErr w:type="spellStart"/>
      <w:proofErr w:type="gramStart"/>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,without</w:t>
      </w:r>
      <w:proofErr w:type="spellEnd"/>
      <w:proofErr w:type="gramEnd"/>
      <w:r w:rsidR="006D6B52" w:rsidRPr="006D6B52">
        <w:rPr>
          <w:rFonts w:ascii="Times New Roman" w:eastAsia="Times New Roman" w:hAnsi="Times New Roman" w:cs="Times New Roman"/>
          <w:sz w:val="24"/>
          <w:szCs w:val="24"/>
        </w:rPr>
        <w:t xml:space="preserve"> objection.</w:t>
      </w:r>
    </w:p>
    <w:p w14:paraId="386C47E0" w14:textId="77777777" w:rsidR="0063103C" w:rsidRPr="0063103C" w:rsidRDefault="00343F68" w:rsidP="006F6AE0">
      <w:pPr>
        <w:spacing w:after="36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proofErr w:type="gramStart"/>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w:t>
      </w:r>
      <w:proofErr w:type="gramEnd"/>
      <w:r w:rsidRPr="00343F68">
        <w:rPr>
          <w:rFonts w:ascii="Times New Roman" w:eastAsia="Times New Roman" w:hAnsi="Times New Roman" w:cs="Times New Roman"/>
          <w:sz w:val="24"/>
          <w:szCs w:val="24"/>
        </w:rPr>
        <w:t xml:space="preserve"> needed</w:t>
      </w:r>
      <w:bookmarkEnd w:id="1"/>
      <w:r w:rsidRPr="00343F68">
        <w:rPr>
          <w:rFonts w:ascii="Times New Roman" w:eastAsia="Times New Roman" w:hAnsi="Times New Roman" w:cs="Times New Roman"/>
          <w:sz w:val="24"/>
          <w:szCs w:val="24"/>
        </w:rPr>
        <w:t>.</w:t>
      </w:r>
    </w:p>
    <w:p w14:paraId="2D0E3551" w14:textId="77777777" w:rsidR="0063103C" w:rsidRPr="0063103C" w:rsidRDefault="0063103C" w:rsidP="006F6AE0">
      <w:pPr>
        <w:spacing w:after="0"/>
        <w:rPr>
          <w:rFonts w:ascii="Times New Roman" w:eastAsia="Times New Roman" w:hAnsi="Times New Roman" w:cs="Times New Roman"/>
          <w:b/>
          <w:sz w:val="24"/>
          <w:szCs w:val="24"/>
          <w:u w:val="single"/>
        </w:rPr>
      </w:pPr>
      <w:r w:rsidRPr="0063103C">
        <w:rPr>
          <w:rFonts w:ascii="Times New Roman" w:eastAsia="Times New Roman" w:hAnsi="Times New Roman" w:cs="Times New Roman"/>
          <w:b/>
          <w:sz w:val="24"/>
          <w:szCs w:val="24"/>
          <w:u w:val="single"/>
        </w:rPr>
        <w:t>SUBJECT</w:t>
      </w:r>
      <w:r w:rsidRPr="0063103C">
        <w:rPr>
          <w:rFonts w:ascii="Times New Roman" w:eastAsia="Times New Roman" w:hAnsi="Times New Roman" w:cs="Times New Roman"/>
          <w:bCs/>
          <w:sz w:val="24"/>
          <w:szCs w:val="24"/>
        </w:rPr>
        <w:t>: Part B Quarterly Report; Maureen Hollowell</w:t>
      </w:r>
    </w:p>
    <w:p w14:paraId="15202F35" w14:textId="77777777" w:rsidR="0063103C" w:rsidRPr="008623D4" w:rsidRDefault="0063103C" w:rsidP="006F6AE0">
      <w:pPr>
        <w:spacing w:after="0"/>
        <w:rPr>
          <w:rFonts w:ascii="Times New Roman" w:eastAsia="Times New Roman" w:hAnsi="Times New Roman" w:cs="Times New Roman"/>
          <w:b/>
          <w:sz w:val="24"/>
          <w:szCs w:val="24"/>
          <w:u w:val="single"/>
        </w:rPr>
      </w:pPr>
      <w:r w:rsidRPr="0063103C">
        <w:rPr>
          <w:rFonts w:ascii="Times New Roman" w:eastAsia="Times New Roman" w:hAnsi="Times New Roman" w:cs="Times New Roman"/>
          <w:b/>
          <w:sz w:val="24"/>
          <w:szCs w:val="24"/>
          <w:u w:val="single"/>
        </w:rPr>
        <w:t>DISCUSSION</w:t>
      </w:r>
      <w:r w:rsidRPr="0063103C">
        <w:rPr>
          <w:rFonts w:ascii="Times New Roman" w:eastAsia="Times New Roman" w:hAnsi="Times New Roman" w:cs="Times New Roman"/>
          <w:b/>
          <w:sz w:val="24"/>
          <w:szCs w:val="24"/>
        </w:rPr>
        <w:t>:</w:t>
      </w:r>
    </w:p>
    <w:p w14:paraId="0EBFC25F" w14:textId="77777777" w:rsidR="0063103C" w:rsidRDefault="0063103C" w:rsidP="008623D4">
      <w:pPr>
        <w:spacing w:after="0"/>
        <w:rPr>
          <w:rFonts w:ascii="Times New Roman" w:eastAsia="Times New Roman" w:hAnsi="Times New Roman" w:cs="Times New Roman"/>
          <w:bCs/>
          <w:sz w:val="24"/>
          <w:szCs w:val="24"/>
        </w:rPr>
      </w:pPr>
      <w:r w:rsidRPr="0063103C">
        <w:rPr>
          <w:rFonts w:ascii="Times New Roman" w:eastAsia="Times New Roman" w:hAnsi="Times New Roman" w:cs="Times New Roman"/>
          <w:bCs/>
          <w:sz w:val="24"/>
          <w:szCs w:val="24"/>
        </w:rPr>
        <w:t>COORDINATION ACTIVITIES</w:t>
      </w:r>
      <w:r w:rsidR="00832F44">
        <w:rPr>
          <w:rFonts w:ascii="Times New Roman" w:eastAsia="Times New Roman" w:hAnsi="Times New Roman" w:cs="Times New Roman"/>
          <w:bCs/>
          <w:sz w:val="24"/>
          <w:szCs w:val="24"/>
        </w:rPr>
        <w:t>:</w:t>
      </w:r>
    </w:p>
    <w:p w14:paraId="6D90803D" w14:textId="77777777" w:rsidR="00120F9C" w:rsidRPr="00120F9C" w:rsidRDefault="00120F9C" w:rsidP="00120F9C">
      <w:pPr>
        <w:spacing w:after="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 xml:space="preserve">Conducted monthly conference calls with Center for Independent Living (CIL) staff working on SPIL </w:t>
      </w:r>
    </w:p>
    <w:p w14:paraId="5B949A2C" w14:textId="77777777" w:rsidR="00120F9C" w:rsidRPr="00120F9C" w:rsidRDefault="00120F9C" w:rsidP="00730CD5">
      <w:pPr>
        <w:spacing w:after="12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Goal I activities to discuss progress with objectives and to provide guidance on quarterly report development.</w:t>
      </w:r>
    </w:p>
    <w:p w14:paraId="6EEB671E" w14:textId="77777777" w:rsidR="00120F9C" w:rsidRPr="00120F9C" w:rsidRDefault="00120F9C" w:rsidP="00730CD5">
      <w:pPr>
        <w:spacing w:after="12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 xml:space="preserve">Provided training to CIL staff about conducting accessible meetings. Reference on this topic is at </w:t>
      </w:r>
      <w:hyperlink r:id="rId8" w:history="1">
        <w:r w:rsidRPr="00120F9C">
          <w:rPr>
            <w:rStyle w:val="Hyperlink"/>
            <w:rFonts w:ascii="Times New Roman" w:eastAsia="Times New Roman" w:hAnsi="Times New Roman" w:cs="Times New Roman"/>
            <w:bCs/>
            <w:sz w:val="24"/>
            <w:szCs w:val="24"/>
          </w:rPr>
          <w:t>https://www.adainfo.org/hospitality/accessible-meetings-events-conferences-guide/</w:t>
        </w:r>
      </w:hyperlink>
    </w:p>
    <w:p w14:paraId="57DFE1A2" w14:textId="77777777" w:rsidR="00120F9C" w:rsidRPr="00120F9C" w:rsidRDefault="00120F9C" w:rsidP="00730CD5">
      <w:pPr>
        <w:spacing w:after="12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Coordinated with the Mid-Atlantic Americans with Disabilities Act (ADA) Center to prepare for two trainings on the ADA. July 16 will focus on employment. July 30 will focus on Titles II-V of the ADA.</w:t>
      </w:r>
    </w:p>
    <w:p w14:paraId="42DFE7E2" w14:textId="77777777" w:rsidR="00120F9C" w:rsidRPr="00120F9C" w:rsidRDefault="00120F9C" w:rsidP="00730CD5">
      <w:pPr>
        <w:spacing w:after="12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Facilitated discussions about the federal budget process with CIL staff working on Part B activities.</w:t>
      </w:r>
    </w:p>
    <w:p w14:paraId="22CF8F63" w14:textId="77777777" w:rsidR="00120F9C" w:rsidRPr="0063103C" w:rsidRDefault="00120F9C" w:rsidP="008623D4">
      <w:pPr>
        <w:spacing w:after="0"/>
        <w:rPr>
          <w:rFonts w:ascii="Times New Roman" w:eastAsia="Times New Roman" w:hAnsi="Times New Roman" w:cs="Times New Roman"/>
          <w:bCs/>
          <w:sz w:val="24"/>
          <w:szCs w:val="24"/>
        </w:rPr>
      </w:pPr>
    </w:p>
    <w:p w14:paraId="0FBC8AFB" w14:textId="77777777" w:rsidR="00256892" w:rsidRDefault="00256892" w:rsidP="00862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8623D4">
        <w:rPr>
          <w:rFonts w:ascii="Times New Roman" w:eastAsia="Times New Roman" w:hAnsi="Times New Roman" w:cs="Times New Roman"/>
          <w:sz w:val="24"/>
          <w:szCs w:val="24"/>
        </w:rPr>
        <w:t>HIGHLIGHT FROM CIL REPORTS THIS QUARTER</w:t>
      </w:r>
      <w:r w:rsidR="00832F44" w:rsidRPr="008623D4">
        <w:rPr>
          <w:rFonts w:ascii="Times New Roman" w:eastAsia="Times New Roman" w:hAnsi="Times New Roman" w:cs="Times New Roman"/>
          <w:sz w:val="24"/>
          <w:szCs w:val="24"/>
        </w:rPr>
        <w:t>:</w:t>
      </w:r>
    </w:p>
    <w:p w14:paraId="4F2C73A2"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b/>
          <w:sz w:val="24"/>
          <w:szCs w:val="24"/>
        </w:rPr>
        <w:t>Access Independence (AI), Winchester</w:t>
      </w:r>
    </w:p>
    <w:p w14:paraId="775CED62"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Conducted several social gatherings to identify future opportunities. Advocacy was discussed and how to solicit feedback to increase participation in meetings.</w:t>
      </w:r>
    </w:p>
    <w:p w14:paraId="430BB925"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33CA93B0"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120F9C">
        <w:rPr>
          <w:rFonts w:ascii="Times New Roman" w:eastAsia="Times New Roman" w:hAnsi="Times New Roman" w:cs="Times New Roman"/>
          <w:b/>
          <w:sz w:val="24"/>
          <w:szCs w:val="24"/>
        </w:rPr>
        <w:t>Appalachian Independence Center (AIC), Abingdon</w:t>
      </w:r>
    </w:p>
    <w:p w14:paraId="7D909935"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Through research, including a review of American Community Survey data, AIC determined that Smyth County as the area with the highest prevalence of people with disabilities in the AIC catchment area.</w:t>
      </w:r>
    </w:p>
    <w:p w14:paraId="2F527107"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08C6ED3E"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120F9C">
        <w:rPr>
          <w:rFonts w:ascii="Times New Roman" w:eastAsia="Times New Roman" w:hAnsi="Times New Roman" w:cs="Times New Roman"/>
          <w:b/>
          <w:sz w:val="24"/>
          <w:szCs w:val="24"/>
        </w:rPr>
        <w:t>Blue Ridge Independent Living Center (BRILC), Roanoke</w:t>
      </w:r>
    </w:p>
    <w:p w14:paraId="528812E1"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Participated as a panelist in the Roanoke Regional Housing Network Symposium resulting in attendees having a clearer understanding of barriers to accessibility and Universal Design.</w:t>
      </w:r>
    </w:p>
    <w:p w14:paraId="494913C9"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1388DBE4"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b/>
          <w:sz w:val="24"/>
          <w:szCs w:val="24"/>
        </w:rPr>
        <w:t>Clinch Independent Living Services (CILS), Grundy</w:t>
      </w:r>
    </w:p>
    <w:p w14:paraId="04687374"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Set up an outreach table with CILS and independent living information at local senior services centers. During these events CILS also conducted presentations on CILS and independent living.</w:t>
      </w:r>
    </w:p>
    <w:p w14:paraId="3621D067"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4A44E026"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proofErr w:type="spellStart"/>
      <w:r w:rsidRPr="00120F9C">
        <w:rPr>
          <w:rFonts w:ascii="Times New Roman" w:eastAsia="Times New Roman" w:hAnsi="Times New Roman" w:cs="Times New Roman"/>
          <w:b/>
          <w:sz w:val="24"/>
          <w:szCs w:val="24"/>
        </w:rPr>
        <w:t>disAbility</w:t>
      </w:r>
      <w:proofErr w:type="spellEnd"/>
      <w:r w:rsidRPr="00120F9C">
        <w:rPr>
          <w:rFonts w:ascii="Times New Roman" w:eastAsia="Times New Roman" w:hAnsi="Times New Roman" w:cs="Times New Roman"/>
          <w:b/>
          <w:sz w:val="24"/>
          <w:szCs w:val="24"/>
        </w:rPr>
        <w:t xml:space="preserve"> Resource Center (</w:t>
      </w:r>
      <w:proofErr w:type="spellStart"/>
      <w:r w:rsidRPr="00120F9C">
        <w:rPr>
          <w:rFonts w:ascii="Times New Roman" w:eastAsia="Times New Roman" w:hAnsi="Times New Roman" w:cs="Times New Roman"/>
          <w:b/>
          <w:sz w:val="24"/>
          <w:szCs w:val="24"/>
        </w:rPr>
        <w:t>dRC</w:t>
      </w:r>
      <w:proofErr w:type="spellEnd"/>
      <w:r w:rsidRPr="00120F9C">
        <w:rPr>
          <w:rFonts w:ascii="Times New Roman" w:eastAsia="Times New Roman" w:hAnsi="Times New Roman" w:cs="Times New Roman"/>
          <w:b/>
          <w:sz w:val="24"/>
          <w:szCs w:val="24"/>
        </w:rPr>
        <w:t>), Fredericksburg</w:t>
      </w:r>
    </w:p>
    <w:p w14:paraId="4F57FEC0"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 xml:space="preserve">Participated in a roundtable meeting with U.S. Senator Tim Kaine to discuss needs and the federal budget. This resulted in </w:t>
      </w:r>
      <w:proofErr w:type="spellStart"/>
      <w:r w:rsidRPr="00120F9C">
        <w:rPr>
          <w:rFonts w:ascii="Times New Roman" w:eastAsia="Times New Roman" w:hAnsi="Times New Roman" w:cs="Times New Roman"/>
          <w:sz w:val="24"/>
          <w:szCs w:val="24"/>
        </w:rPr>
        <w:t>dRC</w:t>
      </w:r>
      <w:proofErr w:type="spellEnd"/>
      <w:r w:rsidRPr="00120F9C">
        <w:rPr>
          <w:rFonts w:ascii="Times New Roman" w:eastAsia="Times New Roman" w:hAnsi="Times New Roman" w:cs="Times New Roman"/>
          <w:sz w:val="24"/>
          <w:szCs w:val="24"/>
        </w:rPr>
        <w:t xml:space="preserve"> participants being featured in local and regional news outlets.</w:t>
      </w:r>
    </w:p>
    <w:p w14:paraId="7DD4E9A2"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6C13DC8B"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120F9C">
        <w:rPr>
          <w:rFonts w:ascii="Times New Roman" w:eastAsia="Times New Roman" w:hAnsi="Times New Roman" w:cs="Times New Roman"/>
          <w:b/>
          <w:sz w:val="24"/>
          <w:szCs w:val="24"/>
        </w:rPr>
        <w:t>Disability Rights and Resource Center (DRRC), Rocky Mount</w:t>
      </w:r>
    </w:p>
    <w:p w14:paraId="5100A187"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Participated in several regional meetings of organizations serving seniors. This outreach resulted in an increase of more than 50% by seniors using the Virginia Housing home modification programs.</w:t>
      </w:r>
    </w:p>
    <w:p w14:paraId="20419A93"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0FD3CDC6"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b/>
          <w:sz w:val="24"/>
          <w:szCs w:val="24"/>
        </w:rPr>
        <w:t>Eastern Shore Center for Independent Living (ESCIL), Belle Haven</w:t>
      </w:r>
    </w:p>
    <w:p w14:paraId="4B89ECA3"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During a regional Senior Extravaganza, ESCIL shared information about IL and ESCIL services. ESCIL also gained knowledge about local programs for veterans that can be used with ESCIL participants.</w:t>
      </w:r>
    </w:p>
    <w:p w14:paraId="0547FC8A"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35AFED03"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proofErr w:type="spellStart"/>
      <w:r w:rsidRPr="00120F9C">
        <w:rPr>
          <w:rFonts w:ascii="Times New Roman" w:eastAsia="Times New Roman" w:hAnsi="Times New Roman" w:cs="Times New Roman"/>
          <w:b/>
          <w:sz w:val="24"/>
          <w:szCs w:val="24"/>
        </w:rPr>
        <w:t>Endependence</w:t>
      </w:r>
      <w:proofErr w:type="spellEnd"/>
      <w:r w:rsidRPr="00120F9C">
        <w:rPr>
          <w:rFonts w:ascii="Times New Roman" w:eastAsia="Times New Roman" w:hAnsi="Times New Roman" w:cs="Times New Roman"/>
          <w:b/>
          <w:sz w:val="24"/>
          <w:szCs w:val="24"/>
        </w:rPr>
        <w:t xml:space="preserve"> Center (ECI), Norfolk</w:t>
      </w:r>
    </w:p>
    <w:p w14:paraId="39244C61"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 xml:space="preserve">Conducted two </w:t>
      </w:r>
      <w:proofErr w:type="gramStart"/>
      <w:r w:rsidRPr="00120F9C">
        <w:rPr>
          <w:rFonts w:ascii="Times New Roman" w:eastAsia="Times New Roman" w:hAnsi="Times New Roman" w:cs="Times New Roman"/>
          <w:sz w:val="24"/>
          <w:szCs w:val="24"/>
        </w:rPr>
        <w:t>trainings</w:t>
      </w:r>
      <w:proofErr w:type="gramEnd"/>
      <w:r w:rsidRPr="00120F9C">
        <w:rPr>
          <w:rFonts w:ascii="Times New Roman" w:eastAsia="Times New Roman" w:hAnsi="Times New Roman" w:cs="Times New Roman"/>
          <w:sz w:val="24"/>
          <w:szCs w:val="24"/>
        </w:rPr>
        <w:t xml:space="preserve"> for the public about the federal budget process and some of the budget items in the House budget. This resulted in people communicating their concerns to federal legislators.</w:t>
      </w:r>
    </w:p>
    <w:p w14:paraId="4092F93C"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61703E06"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proofErr w:type="spellStart"/>
      <w:r w:rsidRPr="00120F9C">
        <w:rPr>
          <w:rFonts w:ascii="Times New Roman" w:eastAsia="Times New Roman" w:hAnsi="Times New Roman" w:cs="Times New Roman"/>
          <w:b/>
          <w:sz w:val="24"/>
          <w:szCs w:val="24"/>
        </w:rPr>
        <w:t>Endependence</w:t>
      </w:r>
      <w:proofErr w:type="spellEnd"/>
      <w:r w:rsidRPr="00120F9C">
        <w:rPr>
          <w:rFonts w:ascii="Times New Roman" w:eastAsia="Times New Roman" w:hAnsi="Times New Roman" w:cs="Times New Roman"/>
          <w:b/>
          <w:sz w:val="24"/>
          <w:szCs w:val="24"/>
        </w:rPr>
        <w:t xml:space="preserve"> Center of Northern Virginia (ECNV), Arlington</w:t>
      </w:r>
    </w:p>
    <w:p w14:paraId="2A08541B"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Distributed “red cards” to immigrants and partner organizations so they are more prepared in case of an encounter with the U.S. Immigration and Customs Enforcement (ICE).</w:t>
      </w:r>
    </w:p>
    <w:p w14:paraId="1C8F672D"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4475FB3F"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120F9C">
        <w:rPr>
          <w:rFonts w:ascii="Times New Roman" w:eastAsia="Times New Roman" w:hAnsi="Times New Roman" w:cs="Times New Roman"/>
          <w:b/>
          <w:sz w:val="24"/>
          <w:szCs w:val="24"/>
        </w:rPr>
        <w:t>Independence Empowerment Center (IEC), Manassas</w:t>
      </w:r>
    </w:p>
    <w:p w14:paraId="7D3467D1"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Planned an emergency preparation and health care event to be held in September. The event is being planned in collaboration with several local cities and counties.</w:t>
      </w:r>
    </w:p>
    <w:p w14:paraId="5E7FA526"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p>
    <w:p w14:paraId="61EF961E"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120F9C">
        <w:rPr>
          <w:rFonts w:ascii="Times New Roman" w:eastAsia="Times New Roman" w:hAnsi="Times New Roman" w:cs="Times New Roman"/>
          <w:b/>
          <w:sz w:val="24"/>
          <w:szCs w:val="24"/>
        </w:rPr>
        <w:t>Independence Resource Center (IRC), Charlottesville</w:t>
      </w:r>
    </w:p>
    <w:p w14:paraId="3F5EEBA5"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Conducted seminars for building officials from localities in IRC’s catchment areas. The sessions focused on ADA guidelines and enforcement. The audience included newer employees from these jurisdictions.</w:t>
      </w:r>
    </w:p>
    <w:p w14:paraId="3782DE40"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329517C4"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120F9C">
        <w:rPr>
          <w:rFonts w:ascii="Times New Roman" w:eastAsia="Times New Roman" w:hAnsi="Times New Roman" w:cs="Times New Roman"/>
          <w:b/>
          <w:sz w:val="24"/>
          <w:szCs w:val="24"/>
        </w:rPr>
        <w:t>Insight Enterprises (IE), Hampton</w:t>
      </w:r>
    </w:p>
    <w:p w14:paraId="1CBD7DDE"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Developed and facilitated a six-week IL Skills &amp; Self-Advocacy workshop series for people with disabilities focused on financial literacy, tenant rights, and self-advocacy in healthcare settings.</w:t>
      </w:r>
    </w:p>
    <w:p w14:paraId="2C9261F3"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06C478E1"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bCs/>
          <w:sz w:val="24"/>
          <w:szCs w:val="24"/>
        </w:rPr>
      </w:pPr>
      <w:r w:rsidRPr="00120F9C">
        <w:rPr>
          <w:rFonts w:ascii="Times New Roman" w:eastAsia="Times New Roman" w:hAnsi="Times New Roman" w:cs="Times New Roman"/>
          <w:b/>
          <w:bCs/>
          <w:sz w:val="24"/>
          <w:szCs w:val="24"/>
        </w:rPr>
        <w:t>Junction Center for Independent Living (JCIL), Big Stone Gap</w:t>
      </w:r>
    </w:p>
    <w:p w14:paraId="3A5DFBCC"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Organized and conducted outreach to local school systems to further identify and communicate with students with disabilities. This resulted in better coordination with the school systems.</w:t>
      </w:r>
    </w:p>
    <w:p w14:paraId="42919375"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b/>
          <w:sz w:val="24"/>
          <w:szCs w:val="24"/>
        </w:rPr>
        <w:t>Lynchburg Area Center for Independent Living (LACIL), Lynchburg</w:t>
      </w:r>
    </w:p>
    <w:p w14:paraId="65D2BAE1"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 xml:space="preserve">Attended the Central Virginia Regional Housing Summit. LACIL staff were educated on area median income and how it affects LACIL participants and other </w:t>
      </w:r>
      <w:r w:rsidR="005E5F33" w:rsidRPr="00120F9C">
        <w:rPr>
          <w:rFonts w:ascii="Times New Roman" w:eastAsia="Times New Roman" w:hAnsi="Times New Roman" w:cs="Times New Roman"/>
          <w:sz w:val="24"/>
          <w:szCs w:val="24"/>
        </w:rPr>
        <w:t>housing-related</w:t>
      </w:r>
      <w:r w:rsidRPr="00120F9C">
        <w:rPr>
          <w:rFonts w:ascii="Times New Roman" w:eastAsia="Times New Roman" w:hAnsi="Times New Roman" w:cs="Times New Roman"/>
          <w:sz w:val="24"/>
          <w:szCs w:val="24"/>
        </w:rPr>
        <w:t xml:space="preserve"> topics.</w:t>
      </w:r>
    </w:p>
    <w:p w14:paraId="60583F99"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348CC612"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b/>
          <w:bCs/>
          <w:sz w:val="24"/>
          <w:szCs w:val="24"/>
        </w:rPr>
        <w:t>New River Valley Disability Resource Center, (NRVDRC), Fairlawn</w:t>
      </w:r>
    </w:p>
    <w:p w14:paraId="17977330"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Attended a Pulaski County Youth Center Open House and several other local youth-related events. NRVDRC provided information about IL and NRVDRC during these events.</w:t>
      </w:r>
    </w:p>
    <w:p w14:paraId="282AB954"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p>
    <w:p w14:paraId="0A148A89"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120F9C">
        <w:rPr>
          <w:rFonts w:ascii="Times New Roman" w:eastAsia="Times New Roman" w:hAnsi="Times New Roman" w:cs="Times New Roman"/>
          <w:b/>
          <w:sz w:val="24"/>
          <w:szCs w:val="24"/>
        </w:rPr>
        <w:t>Resources for Independent Living (RIL), Richmond</w:t>
      </w:r>
    </w:p>
    <w:p w14:paraId="51135407"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In collaboration with the Mid-Atlantic ADA Center, provided a presentation on ADA Title II provisions to the Virginia Department for Behavioral Health and Developmental Services Office of Human Rights.</w:t>
      </w:r>
    </w:p>
    <w:p w14:paraId="6D8B7B77"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1B0C65CA"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120F9C">
        <w:rPr>
          <w:rFonts w:ascii="Times New Roman" w:eastAsia="Times New Roman" w:hAnsi="Times New Roman" w:cs="Times New Roman"/>
          <w:b/>
          <w:sz w:val="24"/>
          <w:szCs w:val="24"/>
        </w:rPr>
        <w:t>Valley Associates for Independent Living (VAIL), Harrisonburg</w:t>
      </w:r>
    </w:p>
    <w:p w14:paraId="45A9BD0A"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lastRenderedPageBreak/>
        <w:t>Hosted a transportation forum. People with disabilities learned about transportation options and transportation providers received feedback from people with disabilities about transportation services.</w:t>
      </w:r>
    </w:p>
    <w:p w14:paraId="1BC60D7D"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18003A9F"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r w:rsidRPr="00120F9C">
        <w:rPr>
          <w:rFonts w:ascii="Times New Roman" w:eastAsia="Times New Roman" w:hAnsi="Times New Roman" w:cs="Times New Roman"/>
          <w:sz w:val="24"/>
          <w:szCs w:val="24"/>
          <w:u w:val="single"/>
        </w:rPr>
        <w:t>MEASUREABLE INDICATORS</w:t>
      </w:r>
    </w:p>
    <w:p w14:paraId="5BD5A0CE"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p>
    <w:p w14:paraId="2D86DDC6" w14:textId="77777777" w:rsidR="00120F9C" w:rsidRPr="00120F9C" w:rsidRDefault="00120F9C" w:rsidP="00A852C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120F9C">
        <w:rPr>
          <w:rFonts w:ascii="Times New Roman" w:eastAsia="Times New Roman" w:hAnsi="Times New Roman" w:cs="Times New Roman"/>
          <w:sz w:val="24"/>
          <w:szCs w:val="24"/>
        </w:rPr>
        <w:t>Number of organizations involved in this quarter’s action: 146</w:t>
      </w:r>
    </w:p>
    <w:p w14:paraId="29F6ADBA" w14:textId="77777777" w:rsidR="00120F9C" w:rsidRPr="00120F9C" w:rsidRDefault="00120F9C" w:rsidP="00120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77738645" w14:textId="77777777" w:rsidR="00120F9C" w:rsidRPr="00120F9C" w:rsidRDefault="00120F9C" w:rsidP="00A852C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120F9C">
        <w:rPr>
          <w:rFonts w:ascii="Times New Roman" w:eastAsia="Times New Roman" w:hAnsi="Times New Roman" w:cs="Times New Roman"/>
          <w:sz w:val="24"/>
          <w:szCs w:val="24"/>
        </w:rPr>
        <w:t>Number of people with disabilities involved in this quarter’s action: 1,323</w:t>
      </w:r>
    </w:p>
    <w:p w14:paraId="25F2ECC5" w14:textId="77777777" w:rsidR="00120F9C" w:rsidRPr="008623D4" w:rsidRDefault="00120F9C" w:rsidP="00862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73720406" w14:textId="77777777" w:rsidR="006D26B2" w:rsidRPr="00805A06" w:rsidRDefault="006D26B2" w:rsidP="006F6AE0">
      <w:pPr>
        <w:spacing w:after="0"/>
        <w:rPr>
          <w:rFonts w:ascii="Times New Roman" w:eastAsia="Times New Roman" w:hAnsi="Times New Roman" w:cs="Times New Roman"/>
          <w:b/>
          <w:sz w:val="24"/>
          <w:szCs w:val="24"/>
        </w:rPr>
      </w:pPr>
      <w:r w:rsidRPr="00AF1DC0">
        <w:rPr>
          <w:rFonts w:ascii="Times New Roman" w:eastAsia="Times New Roman" w:hAnsi="Times New Roman" w:cs="Times New Roman"/>
          <w:b/>
          <w:sz w:val="24"/>
          <w:szCs w:val="24"/>
          <w:u w:val="single"/>
        </w:rPr>
        <w:t>SUBJECT</w:t>
      </w:r>
      <w:r w:rsidRPr="00AF1DC0">
        <w:rPr>
          <w:rFonts w:ascii="Times New Roman" w:eastAsia="Times New Roman" w:hAnsi="Times New Roman" w:cs="Times New Roman"/>
          <w:b/>
          <w:sz w:val="24"/>
          <w:szCs w:val="24"/>
        </w:rPr>
        <w:t>:</w:t>
      </w:r>
      <w:r w:rsidRPr="00AF1DC0">
        <w:rPr>
          <w:rFonts w:ascii="Times New Roman" w:eastAsia="Times New Roman" w:hAnsi="Times New Roman" w:cs="Times New Roman"/>
          <w:b/>
          <w:sz w:val="24"/>
          <w:szCs w:val="24"/>
        </w:rPr>
        <w:tab/>
      </w:r>
      <w:r w:rsidRPr="00AF1DC0">
        <w:rPr>
          <w:rFonts w:ascii="Times New Roman" w:eastAsia="Times New Roman" w:hAnsi="Times New Roman" w:cs="Times New Roman"/>
          <w:bCs/>
          <w:sz w:val="24"/>
          <w:szCs w:val="24"/>
        </w:rPr>
        <w:t>Chairperson’s Report; Brunk</w:t>
      </w:r>
    </w:p>
    <w:p w14:paraId="78115ECD" w14:textId="77777777" w:rsidR="006D26B2" w:rsidRDefault="006D26B2" w:rsidP="006F6AE0">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DISCUSSION</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p>
    <w:p w14:paraId="4D6ECBCB" w14:textId="77777777" w:rsidR="00AF1DC0" w:rsidRDefault="006D26B2" w:rsidP="006F6AE0">
      <w:pPr>
        <w:spacing w:after="0"/>
        <w:rPr>
          <w:rFonts w:ascii="Times New Roman" w:eastAsia="Times New Roman" w:hAnsi="Times New Roman" w:cs="Times New Roman"/>
          <w:bCs/>
          <w:sz w:val="24"/>
          <w:szCs w:val="24"/>
        </w:rPr>
      </w:pPr>
      <w:r w:rsidRPr="00AF1DC0">
        <w:rPr>
          <w:rFonts w:ascii="Times New Roman" w:eastAsia="Times New Roman" w:hAnsi="Times New Roman" w:cs="Times New Roman"/>
          <w:bCs/>
          <w:sz w:val="24"/>
          <w:szCs w:val="24"/>
        </w:rPr>
        <w:t>Chair, G. Brunk</w:t>
      </w:r>
      <w:r w:rsidR="00AF1DC0" w:rsidRPr="00AF1DC0">
        <w:rPr>
          <w:rFonts w:ascii="Times New Roman" w:eastAsia="Times New Roman" w:hAnsi="Times New Roman" w:cs="Times New Roman"/>
          <w:bCs/>
          <w:sz w:val="24"/>
          <w:szCs w:val="24"/>
        </w:rPr>
        <w:t>,</w:t>
      </w:r>
      <w:r w:rsidRPr="00AF1DC0">
        <w:rPr>
          <w:rFonts w:ascii="Times New Roman" w:eastAsia="Times New Roman" w:hAnsi="Times New Roman" w:cs="Times New Roman"/>
          <w:bCs/>
          <w:sz w:val="24"/>
          <w:szCs w:val="24"/>
        </w:rPr>
        <w:t xml:space="preserve"> gave an Executive Committee Meeting overview of the agenda items covered </w:t>
      </w:r>
      <w:r w:rsidR="00AF1DC0" w:rsidRPr="00AF1DC0">
        <w:rPr>
          <w:rFonts w:ascii="Times New Roman" w:eastAsia="Times New Roman" w:hAnsi="Times New Roman" w:cs="Times New Roman"/>
          <w:bCs/>
          <w:sz w:val="24"/>
          <w:szCs w:val="24"/>
        </w:rPr>
        <w:t xml:space="preserve">during their morning session including: </w:t>
      </w:r>
    </w:p>
    <w:p w14:paraId="2E8D0530" w14:textId="77777777" w:rsidR="00120F9C" w:rsidRPr="00120F9C" w:rsidRDefault="00120F9C" w:rsidP="00A852CA">
      <w:pPr>
        <w:numPr>
          <w:ilvl w:val="0"/>
          <w:numId w:val="9"/>
        </w:numPr>
        <w:spacing w:after="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The SILC is expecting to have appointments made in the fall. There are several members who have ending terms that are eligible to continue serving. Those are:</w:t>
      </w:r>
    </w:p>
    <w:p w14:paraId="730CBF20" w14:textId="77777777" w:rsidR="00120F9C" w:rsidRPr="00120F9C" w:rsidRDefault="00120F9C" w:rsidP="00A852CA">
      <w:pPr>
        <w:numPr>
          <w:ilvl w:val="0"/>
          <w:numId w:val="8"/>
        </w:numPr>
        <w:spacing w:after="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Sarah Liddle</w:t>
      </w:r>
    </w:p>
    <w:p w14:paraId="4B0D33C6" w14:textId="77777777" w:rsidR="00120F9C" w:rsidRPr="00120F9C" w:rsidRDefault="00120F9C" w:rsidP="00A852CA">
      <w:pPr>
        <w:numPr>
          <w:ilvl w:val="0"/>
          <w:numId w:val="8"/>
        </w:numPr>
        <w:spacing w:after="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Chris Grandle</w:t>
      </w:r>
    </w:p>
    <w:p w14:paraId="5488043A" w14:textId="77777777" w:rsidR="00120F9C" w:rsidRPr="00120F9C" w:rsidRDefault="00120F9C" w:rsidP="00A852CA">
      <w:pPr>
        <w:numPr>
          <w:ilvl w:val="0"/>
          <w:numId w:val="8"/>
        </w:numPr>
        <w:spacing w:after="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Garrett Brumfield</w:t>
      </w:r>
    </w:p>
    <w:p w14:paraId="011701FC" w14:textId="77777777" w:rsidR="00120F9C" w:rsidRPr="00120F9C" w:rsidRDefault="00120F9C" w:rsidP="00A852CA">
      <w:pPr>
        <w:numPr>
          <w:ilvl w:val="0"/>
          <w:numId w:val="9"/>
        </w:numPr>
        <w:spacing w:after="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 xml:space="preserve">The October SILC meeting may need to be virtual due to the DARS Central Office move that is expected to occur in late fall. </w:t>
      </w:r>
      <w:r>
        <w:rPr>
          <w:rFonts w:ascii="Times New Roman" w:eastAsia="Times New Roman" w:hAnsi="Times New Roman" w:cs="Times New Roman"/>
          <w:bCs/>
          <w:sz w:val="24"/>
          <w:szCs w:val="24"/>
        </w:rPr>
        <w:t>Roche</w:t>
      </w:r>
      <w:r w:rsidRPr="00120F9C">
        <w:rPr>
          <w:rFonts w:ascii="Times New Roman" w:eastAsia="Times New Roman" w:hAnsi="Times New Roman" w:cs="Times New Roman"/>
          <w:bCs/>
          <w:sz w:val="24"/>
          <w:szCs w:val="24"/>
        </w:rPr>
        <w:t xml:space="preserve"> will ensure everyone has the </w:t>
      </w:r>
      <w:proofErr w:type="gramStart"/>
      <w:r w:rsidRPr="00120F9C">
        <w:rPr>
          <w:rFonts w:ascii="Times New Roman" w:eastAsia="Times New Roman" w:hAnsi="Times New Roman" w:cs="Times New Roman"/>
          <w:bCs/>
          <w:sz w:val="24"/>
          <w:szCs w:val="24"/>
        </w:rPr>
        <w:t>accommodations</w:t>
      </w:r>
      <w:proofErr w:type="gramEnd"/>
      <w:r w:rsidRPr="00120F9C">
        <w:rPr>
          <w:rFonts w:ascii="Times New Roman" w:eastAsia="Times New Roman" w:hAnsi="Times New Roman" w:cs="Times New Roman"/>
          <w:bCs/>
          <w:sz w:val="24"/>
          <w:szCs w:val="24"/>
        </w:rPr>
        <w:t xml:space="preserve"> they need to participate. </w:t>
      </w:r>
    </w:p>
    <w:p w14:paraId="6AB3DD03" w14:textId="77777777" w:rsidR="00120F9C" w:rsidRDefault="00120F9C" w:rsidP="00A852CA">
      <w:pPr>
        <w:numPr>
          <w:ilvl w:val="0"/>
          <w:numId w:val="9"/>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 members</w:t>
      </w:r>
      <w:r w:rsidRPr="00120F9C">
        <w:rPr>
          <w:rFonts w:ascii="Times New Roman" w:eastAsia="Times New Roman" w:hAnsi="Times New Roman" w:cs="Times New Roman"/>
          <w:bCs/>
          <w:sz w:val="24"/>
          <w:szCs w:val="24"/>
        </w:rPr>
        <w:t xml:space="preserve"> received a proposed calendar of meetings for 2026. </w:t>
      </w:r>
      <w:r>
        <w:rPr>
          <w:rFonts w:ascii="Times New Roman" w:eastAsia="Times New Roman" w:hAnsi="Times New Roman" w:cs="Times New Roman"/>
          <w:bCs/>
          <w:sz w:val="24"/>
          <w:szCs w:val="24"/>
        </w:rPr>
        <w:t>These dates will be voted on in October.</w:t>
      </w:r>
    </w:p>
    <w:p w14:paraId="1132AC56" w14:textId="77777777" w:rsidR="00120F9C" w:rsidRPr="00120F9C" w:rsidRDefault="00120F9C" w:rsidP="00A852CA">
      <w:pPr>
        <w:numPr>
          <w:ilvl w:val="0"/>
          <w:numId w:val="9"/>
        </w:numPr>
        <w:spacing w:after="0"/>
        <w:rPr>
          <w:rFonts w:ascii="Times New Roman" w:eastAsia="Times New Roman" w:hAnsi="Times New Roman" w:cs="Times New Roman"/>
          <w:bCs/>
          <w:sz w:val="24"/>
          <w:szCs w:val="24"/>
        </w:rPr>
      </w:pPr>
      <w:r w:rsidRPr="00120F9C">
        <w:rPr>
          <w:rFonts w:ascii="Times New Roman" w:eastAsia="Times New Roman" w:hAnsi="Times New Roman" w:cs="Times New Roman"/>
          <w:bCs/>
          <w:sz w:val="24"/>
          <w:szCs w:val="24"/>
        </w:rPr>
        <w:t>VACIL Training on 7/16 and 7/31</w:t>
      </w:r>
      <w:r>
        <w:rPr>
          <w:rFonts w:ascii="Times New Roman" w:eastAsia="Times New Roman" w:hAnsi="Times New Roman" w:cs="Times New Roman"/>
          <w:bCs/>
          <w:sz w:val="24"/>
          <w:szCs w:val="24"/>
        </w:rPr>
        <w:t>; information and flier given to members.</w:t>
      </w:r>
    </w:p>
    <w:p w14:paraId="600A21ED" w14:textId="77777777" w:rsidR="00120F9C" w:rsidRDefault="00120F9C" w:rsidP="006F6AE0">
      <w:pPr>
        <w:spacing w:after="0"/>
        <w:rPr>
          <w:rFonts w:ascii="Times New Roman" w:eastAsia="Times New Roman" w:hAnsi="Times New Roman" w:cs="Times New Roman"/>
          <w:bCs/>
          <w:sz w:val="24"/>
          <w:szCs w:val="24"/>
        </w:rPr>
      </w:pPr>
    </w:p>
    <w:p w14:paraId="7FC47442" w14:textId="77777777" w:rsidR="002E7FB8" w:rsidRDefault="002E7FB8" w:rsidP="006F6AE0">
      <w:pPr>
        <w:spacing w:after="0"/>
        <w:rPr>
          <w:rFonts w:ascii="Times New Roman" w:eastAsia="Times New Roman" w:hAnsi="Times New Roman" w:cs="Times New Roman"/>
          <w:sz w:val="24"/>
          <w:szCs w:val="24"/>
        </w:rPr>
      </w:pPr>
      <w:bookmarkStart w:id="2" w:name="_Hlk164329373"/>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  Treasurer’s Report; Henderson</w:t>
      </w:r>
    </w:p>
    <w:p w14:paraId="2EAD0F26" w14:textId="77777777" w:rsidR="002E7FB8" w:rsidRDefault="002E7FB8" w:rsidP="006F6AE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402AF25B" w14:textId="77777777" w:rsidR="00195395" w:rsidRPr="00195395" w:rsidRDefault="00195395" w:rsidP="00A852CA">
      <w:pPr>
        <w:numPr>
          <w:ilvl w:val="0"/>
          <w:numId w:val="2"/>
        </w:numPr>
        <w:spacing w:after="0"/>
        <w:rPr>
          <w:rFonts w:ascii="Times New Roman" w:eastAsia="Times New Roman" w:hAnsi="Times New Roman" w:cs="Times New Roman"/>
          <w:sz w:val="24"/>
          <w:szCs w:val="24"/>
        </w:rPr>
      </w:pPr>
      <w:r w:rsidRPr="00195395">
        <w:rPr>
          <w:rFonts w:ascii="Times New Roman" w:eastAsia="Times New Roman" w:hAnsi="Times New Roman" w:cs="Times New Roman"/>
          <w:sz w:val="24"/>
          <w:szCs w:val="24"/>
        </w:rPr>
        <w:t xml:space="preserve">This report covers the 3rd quarter’s expenses </w:t>
      </w:r>
      <w:r w:rsidR="005E5F33" w:rsidRPr="00195395">
        <w:rPr>
          <w:rFonts w:ascii="Times New Roman" w:eastAsia="Times New Roman" w:hAnsi="Times New Roman" w:cs="Times New Roman"/>
          <w:sz w:val="24"/>
          <w:szCs w:val="24"/>
        </w:rPr>
        <w:t>for the federal</w:t>
      </w:r>
      <w:r w:rsidRPr="00195395">
        <w:rPr>
          <w:rFonts w:ascii="Times New Roman" w:eastAsia="Times New Roman" w:hAnsi="Times New Roman" w:cs="Times New Roman"/>
          <w:sz w:val="24"/>
          <w:szCs w:val="24"/>
        </w:rPr>
        <w:t xml:space="preserve"> fiscal year 2025 and the final quarter of the State Fiscal Year.</w:t>
      </w:r>
    </w:p>
    <w:p w14:paraId="4AA066D3" w14:textId="77777777" w:rsidR="00195395" w:rsidRPr="00195395" w:rsidRDefault="00195395" w:rsidP="00A852CA">
      <w:pPr>
        <w:numPr>
          <w:ilvl w:val="0"/>
          <w:numId w:val="2"/>
        </w:numPr>
        <w:spacing w:after="0"/>
        <w:rPr>
          <w:rFonts w:ascii="Times New Roman" w:eastAsia="Times New Roman" w:hAnsi="Times New Roman" w:cs="Times New Roman"/>
          <w:sz w:val="24"/>
          <w:szCs w:val="24"/>
        </w:rPr>
      </w:pPr>
      <w:r w:rsidRPr="00195395">
        <w:rPr>
          <w:rFonts w:ascii="Times New Roman" w:eastAsia="Times New Roman" w:hAnsi="Times New Roman" w:cs="Times New Roman"/>
          <w:sz w:val="24"/>
          <w:szCs w:val="24"/>
        </w:rPr>
        <w:t>The Council has received the remainder of the FFY25 Part B grant award from HHS. For FFY25, SILC received $473,784. This is $672 less than FFY24.</w:t>
      </w:r>
    </w:p>
    <w:p w14:paraId="0695775C" w14:textId="77777777" w:rsidR="00195395" w:rsidRPr="00195395" w:rsidRDefault="00195395" w:rsidP="00A852CA">
      <w:pPr>
        <w:numPr>
          <w:ilvl w:val="0"/>
          <w:numId w:val="2"/>
        </w:numPr>
        <w:spacing w:after="0"/>
        <w:rPr>
          <w:rFonts w:ascii="Times New Roman" w:eastAsia="Times New Roman" w:hAnsi="Times New Roman" w:cs="Times New Roman"/>
          <w:sz w:val="24"/>
          <w:szCs w:val="24"/>
        </w:rPr>
      </w:pPr>
      <w:r w:rsidRPr="00195395">
        <w:rPr>
          <w:rFonts w:ascii="Times New Roman" w:eastAsia="Times New Roman" w:hAnsi="Times New Roman" w:cs="Times New Roman"/>
          <w:sz w:val="24"/>
          <w:szCs w:val="24"/>
        </w:rPr>
        <w:t xml:space="preserve">As of mid-June, all remaining Council Operations funds have been spent down. Please keep in mind that although there appears to be funds remaining, those funds have been expended and will appear in the final agency reports once the year is closed out. </w:t>
      </w:r>
    </w:p>
    <w:p w14:paraId="2F10BB92" w14:textId="77777777" w:rsidR="00195395" w:rsidRPr="00195395" w:rsidRDefault="00195395" w:rsidP="00A852CA">
      <w:pPr>
        <w:numPr>
          <w:ilvl w:val="0"/>
          <w:numId w:val="2"/>
        </w:numPr>
        <w:spacing w:after="0"/>
        <w:rPr>
          <w:rFonts w:ascii="Times New Roman" w:eastAsia="Times New Roman" w:hAnsi="Times New Roman" w:cs="Times New Roman"/>
          <w:sz w:val="24"/>
          <w:szCs w:val="24"/>
        </w:rPr>
      </w:pPr>
      <w:r w:rsidRPr="00195395">
        <w:rPr>
          <w:rFonts w:ascii="Times New Roman" w:eastAsia="Times New Roman" w:hAnsi="Times New Roman" w:cs="Times New Roman"/>
          <w:sz w:val="24"/>
          <w:szCs w:val="24"/>
        </w:rPr>
        <w:t>All grant award payments for Community Education, the Lower PD 9 project, and VACIL’s Part B coordination continue to be paid on time.</w:t>
      </w:r>
    </w:p>
    <w:p w14:paraId="2FF89DE4" w14:textId="5311382A" w:rsidR="00195395" w:rsidRPr="00195395" w:rsidRDefault="00195395" w:rsidP="00A852CA">
      <w:pPr>
        <w:numPr>
          <w:ilvl w:val="0"/>
          <w:numId w:val="2"/>
        </w:numPr>
        <w:spacing w:after="0"/>
        <w:rPr>
          <w:rFonts w:ascii="Times New Roman" w:eastAsia="Times New Roman" w:hAnsi="Times New Roman" w:cs="Times New Roman"/>
          <w:sz w:val="24"/>
          <w:szCs w:val="24"/>
        </w:rPr>
      </w:pPr>
      <w:r w:rsidRPr="00195395">
        <w:rPr>
          <w:rFonts w:ascii="Times New Roman" w:eastAsia="Times New Roman" w:hAnsi="Times New Roman" w:cs="Times New Roman"/>
          <w:sz w:val="24"/>
          <w:szCs w:val="24"/>
        </w:rPr>
        <w:t>Meeting expenses for April were aligned with the estimated costs. This meeting was the most expensive of the year, as expected, and is reflected in lines</w:t>
      </w:r>
      <w:r w:rsidR="00567078">
        <w:rPr>
          <w:rFonts w:ascii="Times New Roman" w:eastAsia="Times New Roman" w:hAnsi="Times New Roman" w:cs="Times New Roman"/>
          <w:sz w:val="24"/>
          <w:szCs w:val="24"/>
        </w:rPr>
        <w:t xml:space="preserve"> 25 through 29</w:t>
      </w:r>
    </w:p>
    <w:p w14:paraId="6FCE031A" w14:textId="77777777" w:rsidR="00195395" w:rsidRPr="00195395" w:rsidRDefault="00195395" w:rsidP="00A852CA">
      <w:pPr>
        <w:numPr>
          <w:ilvl w:val="0"/>
          <w:numId w:val="2"/>
        </w:numPr>
        <w:spacing w:after="0"/>
        <w:rPr>
          <w:rFonts w:ascii="Times New Roman" w:eastAsia="Times New Roman" w:hAnsi="Times New Roman" w:cs="Times New Roman"/>
          <w:sz w:val="24"/>
          <w:szCs w:val="24"/>
        </w:rPr>
      </w:pPr>
      <w:r w:rsidRPr="00195395">
        <w:rPr>
          <w:rFonts w:ascii="Times New Roman" w:eastAsia="Times New Roman" w:hAnsi="Times New Roman" w:cs="Times New Roman"/>
          <w:sz w:val="24"/>
          <w:szCs w:val="24"/>
        </w:rPr>
        <w:t xml:space="preserve">The Council has received $30,410 in I&amp;E funds from DARS for SFY26. Please be mindful that $10,000 of the operations budget is currently being used to cover the portion of grant awards that exceed the Part B grant award to Virginia from HHS. This means that there is just $20,410 being used for Council operations. </w:t>
      </w:r>
    </w:p>
    <w:p w14:paraId="4D59DD07" w14:textId="77777777" w:rsidR="00195395" w:rsidRDefault="00195395" w:rsidP="006F6AE0">
      <w:pPr>
        <w:spacing w:after="0"/>
        <w:rPr>
          <w:rFonts w:ascii="Times New Roman" w:eastAsia="Times New Roman" w:hAnsi="Times New Roman" w:cs="Times New Roman"/>
          <w:sz w:val="24"/>
          <w:szCs w:val="24"/>
        </w:rPr>
      </w:pPr>
    </w:p>
    <w:bookmarkEnd w:id="2"/>
    <w:p w14:paraId="0B8134A1" w14:textId="77777777" w:rsidR="00934071" w:rsidRDefault="00934071" w:rsidP="00195395">
      <w:pPr>
        <w:spacing w:after="0"/>
        <w:ind w:left="1440" w:hanging="144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SUBJECT</w:t>
      </w:r>
      <w:r w:rsidRPr="00BD55F4">
        <w:rPr>
          <w:rFonts w:ascii="Times New Roman" w:eastAsia="Times New Roman" w:hAnsi="Times New Roman" w:cs="Times New Roman"/>
          <w:sz w:val="24"/>
          <w:szCs w:val="24"/>
        </w:rPr>
        <w:t>:</w:t>
      </w:r>
      <w:r w:rsidRPr="00BD55F4">
        <w:rPr>
          <w:rFonts w:ascii="Times New Roman" w:eastAsia="Times New Roman" w:hAnsi="Times New Roman" w:cs="Times New Roman"/>
          <w:sz w:val="24"/>
          <w:szCs w:val="24"/>
        </w:rPr>
        <w:tab/>
      </w:r>
      <w:r w:rsidR="00195395">
        <w:rPr>
          <w:rFonts w:ascii="Times New Roman" w:eastAsia="Times New Roman" w:hAnsi="Times New Roman" w:cs="Times New Roman"/>
          <w:sz w:val="24"/>
          <w:szCs w:val="24"/>
        </w:rPr>
        <w:t>Recommendation from the Executive Committee that the Council accepts the proposed budget as presented</w:t>
      </w:r>
      <w:r w:rsidR="006B2F65">
        <w:rPr>
          <w:rFonts w:ascii="Times New Roman" w:eastAsia="Times New Roman" w:hAnsi="Times New Roman" w:cs="Times New Roman"/>
          <w:sz w:val="24"/>
          <w:szCs w:val="24"/>
        </w:rPr>
        <w:t>; presented by Henderson</w:t>
      </w:r>
    </w:p>
    <w:p w14:paraId="76CCCB38" w14:textId="77777777" w:rsidR="00195395" w:rsidRPr="00BD55F4" w:rsidRDefault="00195395" w:rsidP="006F6AE0">
      <w:pPr>
        <w:spacing w:after="0"/>
        <w:rPr>
          <w:rFonts w:ascii="Times New Roman" w:eastAsia="Times New Roman" w:hAnsi="Times New Roman" w:cs="Times New Roman"/>
          <w:sz w:val="24"/>
          <w:szCs w:val="24"/>
        </w:rPr>
      </w:pPr>
      <w:r w:rsidRPr="00195395">
        <w:rPr>
          <w:rFonts w:ascii="Times New Roman" w:eastAsia="Times New Roman" w:hAnsi="Times New Roman" w:cs="Times New Roman"/>
          <w:b/>
          <w:bCs/>
          <w:sz w:val="24"/>
          <w:szCs w:val="24"/>
          <w:u w:val="single"/>
        </w:rPr>
        <w:t>VOTE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Unanimous approval of </w:t>
      </w:r>
      <w:r w:rsidR="006B2F65">
        <w:rPr>
          <w:rFonts w:ascii="Times New Roman" w:eastAsia="Times New Roman" w:hAnsi="Times New Roman" w:cs="Times New Roman"/>
          <w:sz w:val="24"/>
          <w:szCs w:val="24"/>
        </w:rPr>
        <w:t xml:space="preserve">Recommendation to accept the </w:t>
      </w:r>
      <w:r>
        <w:rPr>
          <w:rFonts w:ascii="Times New Roman" w:eastAsia="Times New Roman" w:hAnsi="Times New Roman" w:cs="Times New Roman"/>
          <w:sz w:val="24"/>
          <w:szCs w:val="24"/>
        </w:rPr>
        <w:t>FFY26 Proposed Budget</w:t>
      </w:r>
    </w:p>
    <w:p w14:paraId="299D0F2B" w14:textId="77777777" w:rsidR="00934071" w:rsidRDefault="00934071" w:rsidP="006F6AE0">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lastRenderedPageBreak/>
        <w:t>DISCUSSION</w:t>
      </w:r>
      <w:r w:rsidRPr="00BD55F4">
        <w:rPr>
          <w:rFonts w:ascii="Times New Roman" w:eastAsia="Times New Roman" w:hAnsi="Times New Roman" w:cs="Times New Roman"/>
          <w:sz w:val="24"/>
          <w:szCs w:val="24"/>
        </w:rPr>
        <w:t>:</w:t>
      </w:r>
    </w:p>
    <w:p w14:paraId="095BA6C9" w14:textId="77777777" w:rsidR="00195395" w:rsidRPr="00195395" w:rsidRDefault="00195395" w:rsidP="00195395">
      <w:pPr>
        <w:spacing w:after="0"/>
        <w:rPr>
          <w:rFonts w:ascii="Times New Roman" w:eastAsia="Times New Roman" w:hAnsi="Times New Roman" w:cs="Times New Roman"/>
          <w:sz w:val="24"/>
          <w:szCs w:val="24"/>
        </w:rPr>
      </w:pPr>
      <w:r w:rsidRPr="00195395">
        <w:rPr>
          <w:rFonts w:ascii="Times New Roman" w:eastAsia="Times New Roman" w:hAnsi="Times New Roman" w:cs="Times New Roman"/>
          <w:sz w:val="24"/>
          <w:szCs w:val="24"/>
        </w:rPr>
        <w:t xml:space="preserve">The proposed budget includes no changes to the grant award amounts to the 17 Centers, the Lower PD 9 Project, and VACIL’s Part B Coordination. There have been a few reductions to account for not having carry over and receiving less in total funding; these include: less funding for conference participation (the SILC will likely not have funds remaining for the APRIL conference in October), temporary elimination of the line item for the Alexis Nichols Youth Scholarship Fund (this scholarship fund held just $500 during FFY25 and the scholarship process must still be developed by the Council), and a 50% reduction in funding for VACIL’s Annual Report. If there are additional cuts in funding, the Council will likely need to adjust grant award amounts.  </w:t>
      </w:r>
      <w:r>
        <w:rPr>
          <w:rFonts w:ascii="Times New Roman" w:eastAsia="Times New Roman" w:hAnsi="Times New Roman" w:cs="Times New Roman"/>
          <w:sz w:val="24"/>
          <w:szCs w:val="24"/>
        </w:rPr>
        <w:t xml:space="preserve">The Council unanimously voted to accept the proposed budget as presented. </w:t>
      </w:r>
    </w:p>
    <w:p w14:paraId="1C1A2F69" w14:textId="77777777" w:rsidR="00195395" w:rsidRDefault="00195395" w:rsidP="006F6AE0">
      <w:pPr>
        <w:spacing w:after="0"/>
        <w:rPr>
          <w:rFonts w:ascii="Times New Roman" w:eastAsia="Times New Roman" w:hAnsi="Times New Roman" w:cs="Times New Roman"/>
          <w:sz w:val="24"/>
          <w:szCs w:val="24"/>
        </w:rPr>
      </w:pPr>
    </w:p>
    <w:p w14:paraId="33998013" w14:textId="77777777" w:rsidR="00243FF3" w:rsidRDefault="00195395" w:rsidP="00195395">
      <w:pPr>
        <w:spacing w:after="0"/>
        <w:ind w:left="1440" w:hanging="1440"/>
        <w:rPr>
          <w:rFonts w:ascii="Times New Roman" w:eastAsia="Times New Roman" w:hAnsi="Times New Roman" w:cs="Times New Roman"/>
          <w:sz w:val="24"/>
          <w:szCs w:val="24"/>
        </w:rPr>
      </w:pPr>
      <w:r w:rsidRPr="00195395">
        <w:rPr>
          <w:rFonts w:ascii="Times New Roman" w:eastAsia="Times New Roman" w:hAnsi="Times New Roman" w:cs="Times New Roman"/>
          <w:b/>
          <w:bCs/>
          <w:sz w:val="24"/>
          <w:szCs w:val="24"/>
          <w:u w:val="single"/>
        </w:rPr>
        <w:t>SUBJECT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Working Lunch Presentation on VDDHH’s Technology Assistance Program; Brittany Howard (VDDHH)</w:t>
      </w:r>
    </w:p>
    <w:p w14:paraId="22D323D5" w14:textId="77777777" w:rsidR="00195395" w:rsidRDefault="00195395" w:rsidP="00FD4FA4">
      <w:pPr>
        <w:spacing w:after="0"/>
        <w:rPr>
          <w:rFonts w:ascii="Times New Roman" w:eastAsia="Times New Roman" w:hAnsi="Times New Roman" w:cs="Times New Roman"/>
          <w:sz w:val="24"/>
          <w:szCs w:val="24"/>
        </w:rPr>
      </w:pPr>
      <w:r w:rsidRPr="00195395">
        <w:rPr>
          <w:rFonts w:ascii="Times New Roman" w:eastAsia="Times New Roman" w:hAnsi="Times New Roman" w:cs="Times New Roman"/>
          <w:b/>
          <w:bCs/>
          <w:sz w:val="24"/>
          <w:szCs w:val="24"/>
          <w:u w:val="single"/>
        </w:rPr>
        <w:t>DISCUSSION</w:t>
      </w:r>
      <w:r>
        <w:rPr>
          <w:rFonts w:ascii="Times New Roman" w:eastAsia="Times New Roman" w:hAnsi="Times New Roman" w:cs="Times New Roman"/>
          <w:sz w:val="24"/>
          <w:szCs w:val="24"/>
        </w:rPr>
        <w:t>:</w:t>
      </w:r>
    </w:p>
    <w:p w14:paraId="19126E6F" w14:textId="77777777" w:rsidR="00195395" w:rsidRDefault="00195395" w:rsidP="00FD4FA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Brittany Howard joined the Council to give a presentation on the Technology Assistance Program (TAP) offered through VDDHH. Ms. Howard brought equipment </w:t>
      </w:r>
      <w:r w:rsidR="00B379AC">
        <w:rPr>
          <w:rFonts w:ascii="Times New Roman" w:eastAsia="Times New Roman" w:hAnsi="Times New Roman" w:cs="Times New Roman"/>
          <w:sz w:val="24"/>
          <w:szCs w:val="24"/>
        </w:rPr>
        <w:t>to demonstrate, including amplified telephones, captioned telephones, personal FM systems, and signalers. TAP does have income guidelines, but Virginians who do not qualify are still eligible to purchase equipment at the price that VDDHH pays. This presentation was very well received by the Council and members are encouraged to share the TAP information with their networks.</w:t>
      </w:r>
    </w:p>
    <w:p w14:paraId="732359CF" w14:textId="77777777" w:rsidR="00B379AC" w:rsidRDefault="00B379AC" w:rsidP="00FD4FA4">
      <w:pPr>
        <w:spacing w:after="0"/>
        <w:rPr>
          <w:rFonts w:ascii="Times New Roman" w:eastAsia="Times New Roman" w:hAnsi="Times New Roman" w:cs="Times New Roman"/>
          <w:sz w:val="24"/>
          <w:szCs w:val="24"/>
        </w:rPr>
      </w:pPr>
      <w:bookmarkStart w:id="3" w:name="_Hlk203559112"/>
    </w:p>
    <w:p w14:paraId="2E3950F6" w14:textId="77777777" w:rsidR="00C82E6C" w:rsidRPr="002E414F" w:rsidRDefault="00C82E6C" w:rsidP="00C82E6C">
      <w:pPr>
        <w:spacing w:after="0"/>
        <w:rPr>
          <w:rFonts w:ascii="Times New Roman" w:eastAsia="Times New Roman" w:hAnsi="Times New Roman" w:cs="Times New Roman"/>
          <w:color w:val="000000" w:themeColor="text1"/>
          <w:sz w:val="24"/>
          <w:szCs w:val="24"/>
        </w:rPr>
      </w:pPr>
      <w:bookmarkStart w:id="4" w:name="_Hlk203564077"/>
      <w:bookmarkStart w:id="5" w:name="_Hlk189660607"/>
      <w:r w:rsidRPr="002E414F">
        <w:rPr>
          <w:rFonts w:ascii="Times New Roman" w:eastAsia="Times New Roman" w:hAnsi="Times New Roman" w:cs="Times New Roman"/>
          <w:b/>
          <w:color w:val="000000" w:themeColor="text1"/>
          <w:sz w:val="24"/>
          <w:szCs w:val="24"/>
          <w:u w:val="single"/>
        </w:rPr>
        <w:t>SUBJECT</w:t>
      </w:r>
      <w:r w:rsidRPr="002E414F">
        <w:rPr>
          <w:rFonts w:ascii="Times New Roman" w:eastAsia="Times New Roman" w:hAnsi="Times New Roman" w:cs="Times New Roman"/>
          <w:color w:val="000000" w:themeColor="text1"/>
          <w:sz w:val="24"/>
          <w:szCs w:val="24"/>
        </w:rPr>
        <w:t>:</w:t>
      </w:r>
      <w:r w:rsidRPr="002E414F">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Member Recognition</w:t>
      </w:r>
    </w:p>
    <w:p w14:paraId="67E3C375" w14:textId="77777777" w:rsidR="00C82E6C" w:rsidRDefault="00C82E6C" w:rsidP="00C82E6C">
      <w:pPr>
        <w:spacing w:after="0"/>
        <w:rPr>
          <w:rFonts w:ascii="Times New Roman" w:eastAsia="Times New Roman" w:hAnsi="Times New Roman" w:cs="Times New Roman"/>
          <w:b/>
          <w:color w:val="000000" w:themeColor="text1"/>
          <w:sz w:val="24"/>
          <w:szCs w:val="24"/>
          <w:u w:val="single"/>
        </w:rPr>
      </w:pPr>
      <w:r w:rsidRPr="00BD55F4">
        <w:rPr>
          <w:rFonts w:ascii="Times New Roman" w:eastAsia="Times New Roman" w:hAnsi="Times New Roman" w:cs="Times New Roman"/>
          <w:b/>
          <w:sz w:val="24"/>
          <w:szCs w:val="24"/>
          <w:u w:val="single"/>
        </w:rPr>
        <w:t>DISCUSSION</w:t>
      </w:r>
      <w:bookmarkEnd w:id="4"/>
      <w:r w:rsidRPr="00BD55F4">
        <w:rPr>
          <w:rFonts w:ascii="Times New Roman" w:eastAsia="Times New Roman" w:hAnsi="Times New Roman" w:cs="Times New Roman"/>
          <w:sz w:val="24"/>
          <w:szCs w:val="24"/>
        </w:rPr>
        <w:t>:</w:t>
      </w:r>
    </w:p>
    <w:p w14:paraId="27CE5465" w14:textId="77777777" w:rsidR="00C82E6C" w:rsidRDefault="00C82E6C" w:rsidP="00C82E6C">
      <w:pPr>
        <w:spacing w:after="1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Chairperson Brunk recognized longtime SILC members, Karen Karney and Ken Jessup. This is both Karen and Ken’s last meeting, as their terms end on 9/30/25. Both Karney and Jessup have served 8 years, and both were returning members with prior service on the Council. </w:t>
      </w:r>
    </w:p>
    <w:p w14:paraId="318867F5" w14:textId="77777777" w:rsidR="00C82E6C" w:rsidRPr="00C82E6C" w:rsidRDefault="000A0A5F" w:rsidP="00C82E6C">
      <w:pPr>
        <w:spacing w:after="1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Karen </w:t>
      </w:r>
      <w:r w:rsidR="00C82E6C">
        <w:rPr>
          <w:rFonts w:ascii="Times New Roman" w:eastAsia="Times New Roman" w:hAnsi="Times New Roman" w:cs="Times New Roman"/>
          <w:bCs/>
          <w:color w:val="000000" w:themeColor="text1"/>
          <w:sz w:val="24"/>
          <w:szCs w:val="24"/>
        </w:rPr>
        <w:t xml:space="preserve">Karney has brought a wealth of knowledge to the </w:t>
      </w:r>
      <w:r>
        <w:rPr>
          <w:rFonts w:ascii="Times New Roman" w:eastAsia="Times New Roman" w:hAnsi="Times New Roman" w:cs="Times New Roman"/>
          <w:bCs/>
          <w:color w:val="000000" w:themeColor="text1"/>
          <w:sz w:val="24"/>
          <w:szCs w:val="24"/>
        </w:rPr>
        <w:t>Council</w:t>
      </w:r>
      <w:r w:rsidR="00C82E6C">
        <w:rPr>
          <w:rFonts w:ascii="Times New Roman" w:eastAsia="Times New Roman" w:hAnsi="Times New Roman" w:cs="Times New Roman"/>
          <w:bCs/>
          <w:color w:val="000000" w:themeColor="text1"/>
          <w:sz w:val="24"/>
          <w:szCs w:val="24"/>
        </w:rPr>
        <w:t xml:space="preserve"> and acted as a bridge to the larger network, helping the SILC to be more familiar with the work of the CILs, and vice versa. Ka</w:t>
      </w:r>
      <w:r>
        <w:rPr>
          <w:rFonts w:ascii="Times New Roman" w:eastAsia="Times New Roman" w:hAnsi="Times New Roman" w:cs="Times New Roman"/>
          <w:bCs/>
          <w:color w:val="000000" w:themeColor="text1"/>
          <w:sz w:val="24"/>
          <w:szCs w:val="24"/>
        </w:rPr>
        <w:t>ren</w:t>
      </w:r>
      <w:r w:rsidR="00C82E6C">
        <w:rPr>
          <w:rFonts w:ascii="Times New Roman" w:eastAsia="Times New Roman" w:hAnsi="Times New Roman" w:cs="Times New Roman"/>
          <w:bCs/>
          <w:color w:val="000000" w:themeColor="text1"/>
          <w:sz w:val="24"/>
          <w:szCs w:val="24"/>
        </w:rPr>
        <w:t xml:space="preserve"> has been a leader in IL, with national recognition for her work</w:t>
      </w:r>
      <w:r>
        <w:rPr>
          <w:rFonts w:ascii="Times New Roman" w:eastAsia="Times New Roman" w:hAnsi="Times New Roman" w:cs="Times New Roman"/>
          <w:bCs/>
          <w:color w:val="000000" w:themeColor="text1"/>
          <w:sz w:val="24"/>
          <w:szCs w:val="24"/>
        </w:rPr>
        <w:t>. She</w:t>
      </w:r>
      <w:r w:rsidR="00C82E6C">
        <w:rPr>
          <w:rFonts w:ascii="Times New Roman" w:eastAsia="Times New Roman" w:hAnsi="Times New Roman" w:cs="Times New Roman"/>
          <w:bCs/>
          <w:color w:val="000000" w:themeColor="text1"/>
          <w:sz w:val="24"/>
          <w:szCs w:val="24"/>
        </w:rPr>
        <w:t xml:space="preserve"> continues to be the Executive Director at </w:t>
      </w:r>
      <w:r w:rsidR="0082542F">
        <w:rPr>
          <w:rFonts w:ascii="Times New Roman" w:eastAsia="Times New Roman" w:hAnsi="Times New Roman" w:cs="Times New Roman"/>
          <w:bCs/>
          <w:color w:val="000000" w:themeColor="text1"/>
          <w:sz w:val="24"/>
          <w:szCs w:val="24"/>
        </w:rPr>
        <w:t>B</w:t>
      </w:r>
      <w:r w:rsidR="00C82E6C">
        <w:rPr>
          <w:rFonts w:ascii="Times New Roman" w:eastAsia="Times New Roman" w:hAnsi="Times New Roman" w:cs="Times New Roman"/>
          <w:bCs/>
          <w:color w:val="000000" w:themeColor="text1"/>
          <w:sz w:val="24"/>
          <w:szCs w:val="24"/>
        </w:rPr>
        <w:t>lue Ridge Independent Living Cent</w:t>
      </w:r>
      <w:r>
        <w:rPr>
          <w:rFonts w:ascii="Times New Roman" w:eastAsia="Times New Roman" w:hAnsi="Times New Roman" w:cs="Times New Roman"/>
          <w:bCs/>
          <w:color w:val="000000" w:themeColor="text1"/>
          <w:sz w:val="24"/>
          <w:szCs w:val="24"/>
        </w:rPr>
        <w:t xml:space="preserve">er </w:t>
      </w:r>
      <w:r w:rsidR="00C82E6C">
        <w:rPr>
          <w:rFonts w:ascii="Times New Roman" w:eastAsia="Times New Roman" w:hAnsi="Times New Roman" w:cs="Times New Roman"/>
          <w:bCs/>
          <w:color w:val="000000" w:themeColor="text1"/>
          <w:sz w:val="24"/>
          <w:szCs w:val="24"/>
        </w:rPr>
        <w:t>and the Council looks forward to staying in touch</w:t>
      </w:r>
      <w:r>
        <w:rPr>
          <w:rFonts w:ascii="Times New Roman" w:eastAsia="Times New Roman" w:hAnsi="Times New Roman" w:cs="Times New Roman"/>
          <w:bCs/>
          <w:color w:val="000000" w:themeColor="text1"/>
          <w:sz w:val="24"/>
          <w:szCs w:val="24"/>
        </w:rPr>
        <w:t>.</w:t>
      </w:r>
    </w:p>
    <w:p w14:paraId="5908DD7F" w14:textId="77777777" w:rsidR="0082542F" w:rsidRDefault="000A0A5F" w:rsidP="000A0A5F">
      <w:pPr>
        <w:spacing w:after="1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Ken </w:t>
      </w:r>
      <w:r w:rsidR="00C82E6C">
        <w:rPr>
          <w:rFonts w:ascii="Times New Roman" w:eastAsia="Times New Roman" w:hAnsi="Times New Roman" w:cs="Times New Roman"/>
          <w:bCs/>
          <w:color w:val="000000" w:themeColor="text1"/>
          <w:sz w:val="24"/>
          <w:szCs w:val="24"/>
        </w:rPr>
        <w:t>Jessup has also shared an incredible amount of knowledge with the Council, specifically on understanding legislative process</w:t>
      </w:r>
      <w:r>
        <w:rPr>
          <w:rFonts w:ascii="Times New Roman" w:eastAsia="Times New Roman" w:hAnsi="Times New Roman" w:cs="Times New Roman"/>
          <w:bCs/>
          <w:color w:val="000000" w:themeColor="text1"/>
          <w:sz w:val="24"/>
          <w:szCs w:val="24"/>
        </w:rPr>
        <w:t>es</w:t>
      </w:r>
      <w:r w:rsidR="00C82E6C">
        <w:rPr>
          <w:rFonts w:ascii="Times New Roman" w:eastAsia="Times New Roman" w:hAnsi="Times New Roman" w:cs="Times New Roman"/>
          <w:bCs/>
          <w:color w:val="000000" w:themeColor="text1"/>
          <w:sz w:val="24"/>
          <w:szCs w:val="24"/>
        </w:rPr>
        <w:t xml:space="preserve"> from his </w:t>
      </w:r>
      <w:r>
        <w:rPr>
          <w:rFonts w:ascii="Times New Roman" w:eastAsia="Times New Roman" w:hAnsi="Times New Roman" w:cs="Times New Roman"/>
          <w:bCs/>
          <w:color w:val="000000" w:themeColor="text1"/>
          <w:sz w:val="24"/>
          <w:szCs w:val="24"/>
        </w:rPr>
        <w:t xml:space="preserve">years of </w:t>
      </w:r>
      <w:r w:rsidR="00C82E6C">
        <w:rPr>
          <w:rFonts w:ascii="Times New Roman" w:eastAsia="Times New Roman" w:hAnsi="Times New Roman" w:cs="Times New Roman"/>
          <w:bCs/>
          <w:color w:val="000000" w:themeColor="text1"/>
          <w:sz w:val="24"/>
          <w:szCs w:val="24"/>
        </w:rPr>
        <w:t xml:space="preserve">experience as a lobbyist in </w:t>
      </w:r>
      <w:proofErr w:type="spellStart"/>
      <w:r w:rsidR="00C82E6C">
        <w:rPr>
          <w:rFonts w:ascii="Times New Roman" w:eastAsia="Times New Roman" w:hAnsi="Times New Roman" w:cs="Times New Roman"/>
          <w:bCs/>
          <w:color w:val="000000" w:themeColor="text1"/>
          <w:sz w:val="24"/>
          <w:szCs w:val="24"/>
        </w:rPr>
        <w:t>Virginia</w:t>
      </w:r>
      <w:proofErr w:type="gramStart"/>
      <w:r w:rsidR="0082542F">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Ken</w:t>
      </w:r>
      <w:proofErr w:type="spellEnd"/>
      <w:proofErr w:type="gramEnd"/>
      <w:r>
        <w:rPr>
          <w:rFonts w:ascii="Times New Roman" w:eastAsia="Times New Roman" w:hAnsi="Times New Roman" w:cs="Times New Roman"/>
          <w:bCs/>
          <w:color w:val="000000" w:themeColor="text1"/>
          <w:sz w:val="24"/>
          <w:szCs w:val="24"/>
        </w:rPr>
        <w:t xml:space="preserve"> has also been recognized widely for his contributions to disability rights and access. </w:t>
      </w:r>
      <w:r w:rsidR="00C82E6C">
        <w:rPr>
          <w:rFonts w:ascii="Times New Roman" w:eastAsia="Times New Roman" w:hAnsi="Times New Roman" w:cs="Times New Roman"/>
          <w:bCs/>
          <w:color w:val="000000" w:themeColor="text1"/>
          <w:sz w:val="24"/>
          <w:szCs w:val="24"/>
        </w:rPr>
        <w:t>Along with knowledge</w:t>
      </w:r>
      <w:r w:rsidR="0082542F">
        <w:rPr>
          <w:rFonts w:ascii="Times New Roman" w:eastAsia="Times New Roman" w:hAnsi="Times New Roman" w:cs="Times New Roman"/>
          <w:bCs/>
          <w:color w:val="000000" w:themeColor="text1"/>
          <w:sz w:val="24"/>
          <w:szCs w:val="24"/>
        </w:rPr>
        <w:t xml:space="preserve"> and expertise</w:t>
      </w:r>
      <w:r w:rsidR="00C82E6C">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Ken</w:t>
      </w:r>
      <w:r w:rsidR="00C82E6C">
        <w:rPr>
          <w:rFonts w:ascii="Times New Roman" w:eastAsia="Times New Roman" w:hAnsi="Times New Roman" w:cs="Times New Roman"/>
          <w:bCs/>
          <w:color w:val="000000" w:themeColor="text1"/>
          <w:sz w:val="24"/>
          <w:szCs w:val="24"/>
        </w:rPr>
        <w:t xml:space="preserve"> has shared </w:t>
      </w:r>
      <w:r w:rsidR="0082542F">
        <w:rPr>
          <w:rFonts w:ascii="Times New Roman" w:eastAsia="Times New Roman" w:hAnsi="Times New Roman" w:cs="Times New Roman"/>
          <w:bCs/>
          <w:color w:val="000000" w:themeColor="text1"/>
          <w:sz w:val="24"/>
          <w:szCs w:val="24"/>
        </w:rPr>
        <w:t xml:space="preserve">his </w:t>
      </w:r>
      <w:r w:rsidR="00C82E6C">
        <w:rPr>
          <w:rFonts w:ascii="Times New Roman" w:eastAsia="Times New Roman" w:hAnsi="Times New Roman" w:cs="Times New Roman"/>
          <w:bCs/>
          <w:color w:val="000000" w:themeColor="text1"/>
          <w:sz w:val="24"/>
          <w:szCs w:val="24"/>
        </w:rPr>
        <w:t xml:space="preserve">humor with this Council; the membership has benefitted greatly and never had to endure a meeting without humor. </w:t>
      </w:r>
    </w:p>
    <w:p w14:paraId="44263385" w14:textId="77777777" w:rsidR="0082542F" w:rsidRPr="00C82E6C" w:rsidRDefault="000A0A5F" w:rsidP="000A0A5F">
      <w:pPr>
        <w:spacing w:after="1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The Council is so grateful for having this time with both and we wish Karen and Ken the very best.</w:t>
      </w:r>
    </w:p>
    <w:p w14:paraId="08933BC1" w14:textId="77777777" w:rsidR="00C82E6C" w:rsidRDefault="00C82E6C">
      <w:pPr>
        <w:spacing w:after="0"/>
        <w:rPr>
          <w:rFonts w:ascii="Times New Roman" w:eastAsia="Times New Roman" w:hAnsi="Times New Roman" w:cs="Times New Roman"/>
          <w:b/>
          <w:color w:val="000000" w:themeColor="text1"/>
          <w:sz w:val="24"/>
          <w:szCs w:val="24"/>
          <w:u w:val="single"/>
        </w:rPr>
      </w:pPr>
    </w:p>
    <w:p w14:paraId="136804B4" w14:textId="77777777" w:rsidR="000A0A5F" w:rsidRDefault="000A0A5F" w:rsidP="000A0A5F">
      <w:pPr>
        <w:spacing w:after="0"/>
        <w:rPr>
          <w:rFonts w:ascii="Times New Roman" w:eastAsia="Times New Roman" w:hAnsi="Times New Roman" w:cs="Times New Roman"/>
          <w:b/>
          <w:sz w:val="24"/>
          <w:szCs w:val="24"/>
          <w:u w:val="single"/>
        </w:rPr>
      </w:pPr>
      <w:r w:rsidRPr="00175BAF">
        <w:rPr>
          <w:rFonts w:ascii="Times New Roman" w:eastAsia="Times New Roman" w:hAnsi="Times New Roman" w:cs="Times New Roman"/>
          <w:b/>
          <w:sz w:val="24"/>
          <w:szCs w:val="24"/>
          <w:u w:val="single"/>
        </w:rPr>
        <w:t>SUBJECT</w:t>
      </w:r>
      <w:r w:rsidRPr="00175BAF">
        <w:rPr>
          <w:rFonts w:ascii="Times New Roman" w:eastAsia="Times New Roman" w:hAnsi="Times New Roman" w:cs="Times New Roman"/>
          <w:b/>
          <w:sz w:val="24"/>
          <w:szCs w:val="24"/>
        </w:rPr>
        <w:t>:</w:t>
      </w:r>
      <w:r w:rsidRPr="00175BA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Nominating Committee Presents Slate of Officers</w:t>
      </w:r>
      <w:r w:rsidRPr="00175B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Aranda</w:t>
      </w:r>
    </w:p>
    <w:p w14:paraId="1889199A" w14:textId="77777777" w:rsidR="000A0A5F" w:rsidRDefault="000A0A5F" w:rsidP="000A0A5F">
      <w:pPr>
        <w:spacing w:after="0"/>
        <w:ind w:left="1440" w:hanging="144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MOTION</w:t>
      </w:r>
      <w:r w:rsidRPr="00175BA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175BAF">
        <w:rPr>
          <w:rFonts w:ascii="Times New Roman" w:eastAsia="Times New Roman" w:hAnsi="Times New Roman" w:cs="Times New Roman"/>
          <w:bCs/>
          <w:sz w:val="24"/>
          <w:szCs w:val="24"/>
        </w:rPr>
        <w:t>Motion to a</w:t>
      </w:r>
      <w:r>
        <w:rPr>
          <w:rFonts w:ascii="Times New Roman" w:eastAsia="Times New Roman" w:hAnsi="Times New Roman" w:cs="Times New Roman"/>
          <w:bCs/>
          <w:sz w:val="24"/>
          <w:szCs w:val="24"/>
        </w:rPr>
        <w:t>ccept the Slate of Officers, as presented, for one-year terms beginning October 1, 2025</w:t>
      </w:r>
      <w:r w:rsidRPr="00175BAF">
        <w:rPr>
          <w:rFonts w:ascii="Times New Roman" w:eastAsia="Times New Roman" w:hAnsi="Times New Roman" w:cs="Times New Roman"/>
          <w:bCs/>
          <w:sz w:val="24"/>
          <w:szCs w:val="24"/>
        </w:rPr>
        <w:t>.</w:t>
      </w:r>
    </w:p>
    <w:p w14:paraId="5EA7E2DD" w14:textId="77777777" w:rsidR="000A0A5F" w:rsidRDefault="000A0A5F" w:rsidP="000A0A5F">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MOTION MADE BY</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G. Talley; Second by N. Davis.</w:t>
      </w:r>
    </w:p>
    <w:p w14:paraId="69B721C8" w14:textId="77777777" w:rsidR="000A0A5F" w:rsidRPr="00175BAF" w:rsidRDefault="000A0A5F" w:rsidP="000A0A5F">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355965">
        <w:rPr>
          <w:rFonts w:ascii="Times New Roman" w:eastAsia="Times New Roman" w:hAnsi="Times New Roman" w:cs="Times New Roman"/>
          <w:bCs/>
          <w:sz w:val="24"/>
          <w:szCs w:val="24"/>
        </w:rPr>
        <w:t>Unanimous</w:t>
      </w:r>
    </w:p>
    <w:p w14:paraId="3197EC45" w14:textId="77777777" w:rsidR="000A0A5F" w:rsidRDefault="000A0A5F" w:rsidP="000A0A5F">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DISCUSSION</w:t>
      </w:r>
      <w:r w:rsidRPr="00175BAF">
        <w:rPr>
          <w:rFonts w:ascii="Times New Roman" w:eastAsia="Times New Roman" w:hAnsi="Times New Roman" w:cs="Times New Roman"/>
          <w:b/>
          <w:sz w:val="24"/>
          <w:szCs w:val="24"/>
        </w:rPr>
        <w:t>:</w:t>
      </w:r>
    </w:p>
    <w:p w14:paraId="2C4FDB26" w14:textId="77777777" w:rsidR="000A0A5F" w:rsidRPr="00355965" w:rsidRDefault="000A0A5F" w:rsidP="000A0A5F">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 Aranda presented the Slate of Officers drafted by the Nominating Committee. The Committee met immediately before the start of this Business meeting and unanimously put forth the following Slate of Officers to begin serving on the Executive Committee in October. The Slate is:</w:t>
      </w:r>
    </w:p>
    <w:p w14:paraId="0E97109B" w14:textId="77777777" w:rsidR="000A0A5F" w:rsidRPr="00D810D4" w:rsidRDefault="000A0A5F" w:rsidP="00A852CA">
      <w:pPr>
        <w:numPr>
          <w:ilvl w:val="0"/>
          <w:numId w:val="3"/>
        </w:numPr>
        <w:spacing w:after="0"/>
        <w:rPr>
          <w:rFonts w:ascii="Times New Roman" w:eastAsia="Times New Roman" w:hAnsi="Times New Roman" w:cs="Times New Roman"/>
          <w:bCs/>
          <w:sz w:val="24"/>
          <w:szCs w:val="24"/>
        </w:rPr>
      </w:pPr>
      <w:r w:rsidRPr="00D810D4">
        <w:rPr>
          <w:rFonts w:ascii="Times New Roman" w:eastAsia="Times New Roman" w:hAnsi="Times New Roman" w:cs="Times New Roman"/>
          <w:bCs/>
          <w:sz w:val="24"/>
          <w:szCs w:val="24"/>
        </w:rPr>
        <w:lastRenderedPageBreak/>
        <w:t xml:space="preserve">Chairperson: </w:t>
      </w:r>
      <w:r>
        <w:rPr>
          <w:rFonts w:ascii="Times New Roman" w:eastAsia="Times New Roman" w:hAnsi="Times New Roman" w:cs="Times New Roman"/>
          <w:bCs/>
          <w:sz w:val="24"/>
          <w:szCs w:val="24"/>
        </w:rPr>
        <w:t>Gayl Brunk (2</w:t>
      </w:r>
      <w:r w:rsidRPr="000A0A5F">
        <w:rPr>
          <w:rFonts w:ascii="Times New Roman" w:eastAsia="Times New Roman" w:hAnsi="Times New Roman" w:cs="Times New Roman"/>
          <w:bCs/>
          <w:sz w:val="24"/>
          <w:szCs w:val="24"/>
          <w:vertAlign w:val="superscript"/>
        </w:rPr>
        <w:t>nd</w:t>
      </w:r>
      <w:r>
        <w:rPr>
          <w:rFonts w:ascii="Times New Roman" w:eastAsia="Times New Roman" w:hAnsi="Times New Roman" w:cs="Times New Roman"/>
          <w:bCs/>
          <w:sz w:val="24"/>
          <w:szCs w:val="24"/>
        </w:rPr>
        <w:t xml:space="preserve"> Term)</w:t>
      </w:r>
    </w:p>
    <w:p w14:paraId="5464CEF1" w14:textId="77777777" w:rsidR="000A0A5F" w:rsidRPr="00D810D4" w:rsidRDefault="000A0A5F" w:rsidP="00A852CA">
      <w:pPr>
        <w:numPr>
          <w:ilvl w:val="0"/>
          <w:numId w:val="3"/>
        </w:numPr>
        <w:spacing w:after="0"/>
        <w:rPr>
          <w:rFonts w:ascii="Times New Roman" w:eastAsia="Times New Roman" w:hAnsi="Times New Roman" w:cs="Times New Roman"/>
          <w:bCs/>
          <w:sz w:val="24"/>
          <w:szCs w:val="24"/>
        </w:rPr>
      </w:pPr>
      <w:r w:rsidRPr="00D810D4">
        <w:rPr>
          <w:rFonts w:ascii="Times New Roman" w:eastAsia="Times New Roman" w:hAnsi="Times New Roman" w:cs="Times New Roman"/>
          <w:bCs/>
          <w:sz w:val="24"/>
          <w:szCs w:val="24"/>
        </w:rPr>
        <w:t xml:space="preserve">Vice Chairperson: </w:t>
      </w:r>
      <w:r>
        <w:rPr>
          <w:rFonts w:ascii="Times New Roman" w:eastAsia="Times New Roman" w:hAnsi="Times New Roman" w:cs="Times New Roman"/>
          <w:bCs/>
          <w:sz w:val="24"/>
          <w:szCs w:val="24"/>
        </w:rPr>
        <w:t>Daniel Aranda (2</w:t>
      </w:r>
      <w:r w:rsidRPr="000A0A5F">
        <w:rPr>
          <w:rFonts w:ascii="Times New Roman" w:eastAsia="Times New Roman" w:hAnsi="Times New Roman" w:cs="Times New Roman"/>
          <w:bCs/>
          <w:sz w:val="24"/>
          <w:szCs w:val="24"/>
          <w:vertAlign w:val="superscript"/>
        </w:rPr>
        <w:t>nd</w:t>
      </w:r>
      <w:r>
        <w:rPr>
          <w:rFonts w:ascii="Times New Roman" w:eastAsia="Times New Roman" w:hAnsi="Times New Roman" w:cs="Times New Roman"/>
          <w:bCs/>
          <w:sz w:val="24"/>
          <w:szCs w:val="24"/>
        </w:rPr>
        <w:t xml:space="preserve"> Term)</w:t>
      </w:r>
    </w:p>
    <w:p w14:paraId="3A63DC14" w14:textId="77777777" w:rsidR="000A0A5F" w:rsidRDefault="000A0A5F" w:rsidP="00A852CA">
      <w:pPr>
        <w:numPr>
          <w:ilvl w:val="0"/>
          <w:numId w:val="3"/>
        </w:numPr>
        <w:spacing w:after="0"/>
        <w:rPr>
          <w:rFonts w:ascii="Times New Roman" w:eastAsia="Times New Roman" w:hAnsi="Times New Roman" w:cs="Times New Roman"/>
          <w:bCs/>
          <w:sz w:val="24"/>
          <w:szCs w:val="24"/>
        </w:rPr>
      </w:pPr>
      <w:r w:rsidRPr="00D810D4">
        <w:rPr>
          <w:rFonts w:ascii="Times New Roman" w:eastAsia="Times New Roman" w:hAnsi="Times New Roman" w:cs="Times New Roman"/>
          <w:bCs/>
          <w:sz w:val="24"/>
          <w:szCs w:val="24"/>
        </w:rPr>
        <w:t xml:space="preserve">Secretary: </w:t>
      </w:r>
      <w:r>
        <w:rPr>
          <w:rFonts w:ascii="Times New Roman" w:eastAsia="Times New Roman" w:hAnsi="Times New Roman" w:cs="Times New Roman"/>
          <w:bCs/>
          <w:sz w:val="24"/>
          <w:szCs w:val="24"/>
        </w:rPr>
        <w:t>Chris Grandle (2</w:t>
      </w:r>
      <w:r w:rsidRPr="000A0A5F">
        <w:rPr>
          <w:rFonts w:ascii="Times New Roman" w:eastAsia="Times New Roman" w:hAnsi="Times New Roman" w:cs="Times New Roman"/>
          <w:bCs/>
          <w:sz w:val="24"/>
          <w:szCs w:val="24"/>
          <w:vertAlign w:val="superscript"/>
        </w:rPr>
        <w:t>nd</w:t>
      </w:r>
      <w:r>
        <w:rPr>
          <w:rFonts w:ascii="Times New Roman" w:eastAsia="Times New Roman" w:hAnsi="Times New Roman" w:cs="Times New Roman"/>
          <w:bCs/>
          <w:sz w:val="24"/>
          <w:szCs w:val="24"/>
        </w:rPr>
        <w:t xml:space="preserve"> Term)</w:t>
      </w:r>
    </w:p>
    <w:p w14:paraId="23FEADA7" w14:textId="77777777" w:rsidR="000A0A5F" w:rsidRPr="005D4839" w:rsidRDefault="000A0A5F" w:rsidP="00A852CA">
      <w:pPr>
        <w:pStyle w:val="ListParagraph"/>
        <w:numPr>
          <w:ilvl w:val="0"/>
          <w:numId w:val="3"/>
        </w:numPr>
        <w:spacing w:after="0"/>
        <w:rPr>
          <w:rFonts w:ascii="Times New Roman" w:eastAsia="Times New Roman" w:hAnsi="Times New Roman" w:cs="Times New Roman"/>
          <w:bCs/>
          <w:sz w:val="24"/>
          <w:szCs w:val="24"/>
        </w:rPr>
      </w:pPr>
      <w:r w:rsidRPr="005D4839">
        <w:rPr>
          <w:rFonts w:ascii="Times New Roman" w:eastAsia="Times New Roman" w:hAnsi="Times New Roman" w:cs="Times New Roman"/>
          <w:bCs/>
          <w:sz w:val="24"/>
          <w:szCs w:val="24"/>
        </w:rPr>
        <w:t>Treasurer: Harry Henderson</w:t>
      </w:r>
      <w:r>
        <w:rPr>
          <w:rFonts w:ascii="Times New Roman" w:eastAsia="Times New Roman" w:hAnsi="Times New Roman" w:cs="Times New Roman"/>
          <w:bCs/>
          <w:sz w:val="24"/>
          <w:szCs w:val="24"/>
        </w:rPr>
        <w:t xml:space="preserve"> (2</w:t>
      </w:r>
      <w:r w:rsidRPr="000A0A5F">
        <w:rPr>
          <w:rFonts w:ascii="Times New Roman" w:eastAsia="Times New Roman" w:hAnsi="Times New Roman" w:cs="Times New Roman"/>
          <w:bCs/>
          <w:sz w:val="24"/>
          <w:szCs w:val="24"/>
          <w:vertAlign w:val="superscript"/>
        </w:rPr>
        <w:t>nd</w:t>
      </w:r>
      <w:r>
        <w:rPr>
          <w:rFonts w:ascii="Times New Roman" w:eastAsia="Times New Roman" w:hAnsi="Times New Roman" w:cs="Times New Roman"/>
          <w:bCs/>
          <w:sz w:val="24"/>
          <w:szCs w:val="24"/>
        </w:rPr>
        <w:t xml:space="preserve"> T</w:t>
      </w:r>
      <w:r w:rsidR="00A852CA">
        <w:rPr>
          <w:rFonts w:ascii="Times New Roman" w:eastAsia="Times New Roman" w:hAnsi="Times New Roman" w:cs="Times New Roman"/>
          <w:bCs/>
          <w:sz w:val="24"/>
          <w:szCs w:val="24"/>
        </w:rPr>
        <w:t>erm)</w:t>
      </w:r>
    </w:p>
    <w:p w14:paraId="7C58B6F5" w14:textId="77777777" w:rsidR="000A0A5F" w:rsidRDefault="000A0A5F" w:rsidP="000A0A5F">
      <w:pPr>
        <w:spacing w:after="0"/>
        <w:rPr>
          <w:rFonts w:ascii="Times New Roman" w:eastAsia="Times New Roman" w:hAnsi="Times New Roman" w:cs="Times New Roman"/>
          <w:b/>
          <w:color w:val="000000" w:themeColor="text1"/>
          <w:sz w:val="24"/>
          <w:szCs w:val="24"/>
          <w:u w:val="single"/>
        </w:rPr>
      </w:pPr>
    </w:p>
    <w:p w14:paraId="726FC64B" w14:textId="77777777" w:rsidR="00A852CA" w:rsidRDefault="00A852CA" w:rsidP="00A852CA">
      <w:pPr>
        <w:spacing w:after="0"/>
        <w:rPr>
          <w:rFonts w:ascii="Times New Roman" w:eastAsia="Times New Roman" w:hAnsi="Times New Roman" w:cs="Times New Roman"/>
          <w:b/>
          <w:sz w:val="24"/>
          <w:szCs w:val="24"/>
          <w:u w:val="single"/>
        </w:rPr>
      </w:pPr>
      <w:bookmarkStart w:id="6" w:name="_Hlk172730550"/>
      <w:r w:rsidRPr="00175BAF">
        <w:rPr>
          <w:rFonts w:ascii="Times New Roman" w:eastAsia="Times New Roman" w:hAnsi="Times New Roman" w:cs="Times New Roman"/>
          <w:b/>
          <w:sz w:val="24"/>
          <w:szCs w:val="24"/>
          <w:u w:val="single"/>
        </w:rPr>
        <w:t>SUBJECT</w:t>
      </w:r>
      <w:r w:rsidRPr="00175BAF">
        <w:rPr>
          <w:rFonts w:ascii="Times New Roman" w:eastAsia="Times New Roman" w:hAnsi="Times New Roman" w:cs="Times New Roman"/>
          <w:b/>
          <w:sz w:val="24"/>
          <w:szCs w:val="24"/>
        </w:rPr>
        <w:t>:</w:t>
      </w:r>
      <w:r w:rsidRPr="00175BA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Electronic Meeting Policy Adoption</w:t>
      </w:r>
      <w:r w:rsidRPr="00175BAF">
        <w:rPr>
          <w:rFonts w:ascii="Times New Roman" w:eastAsia="Times New Roman" w:hAnsi="Times New Roman" w:cs="Times New Roman"/>
          <w:bCs/>
          <w:sz w:val="24"/>
          <w:szCs w:val="24"/>
        </w:rPr>
        <w:t>; Roche</w:t>
      </w:r>
    </w:p>
    <w:p w14:paraId="45171DA9" w14:textId="77777777" w:rsidR="00A852CA" w:rsidRDefault="00A852CA" w:rsidP="00A852C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MOTION</w:t>
      </w:r>
      <w:r w:rsidRPr="00175BA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175BAF">
        <w:rPr>
          <w:rFonts w:ascii="Times New Roman" w:eastAsia="Times New Roman" w:hAnsi="Times New Roman" w:cs="Times New Roman"/>
          <w:bCs/>
          <w:sz w:val="24"/>
          <w:szCs w:val="24"/>
        </w:rPr>
        <w:t>Motion to approve the Electronic Meeting Policy, as presented.</w:t>
      </w:r>
    </w:p>
    <w:p w14:paraId="22D9C452" w14:textId="77777777" w:rsidR="00A852CA" w:rsidRDefault="00A852CA" w:rsidP="00A852CA">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MOTION MADE BY</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N. Davis; Second by G. Brunk.</w:t>
      </w:r>
    </w:p>
    <w:p w14:paraId="174D5529" w14:textId="77777777" w:rsidR="00A852CA" w:rsidRPr="00175BAF" w:rsidRDefault="00A852CA" w:rsidP="00A852CA">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355965">
        <w:rPr>
          <w:rFonts w:ascii="Times New Roman" w:eastAsia="Times New Roman" w:hAnsi="Times New Roman" w:cs="Times New Roman"/>
          <w:bCs/>
          <w:sz w:val="24"/>
          <w:szCs w:val="24"/>
        </w:rPr>
        <w:t>Unanimous</w:t>
      </w:r>
    </w:p>
    <w:p w14:paraId="0CC8B16E" w14:textId="77777777" w:rsidR="00A852CA" w:rsidRDefault="00A852CA" w:rsidP="00A852CA">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DISCUSSION</w:t>
      </w:r>
      <w:r w:rsidRPr="00175BAF">
        <w:rPr>
          <w:rFonts w:ascii="Times New Roman" w:eastAsia="Times New Roman" w:hAnsi="Times New Roman" w:cs="Times New Roman"/>
          <w:b/>
          <w:sz w:val="24"/>
          <w:szCs w:val="24"/>
        </w:rPr>
        <w:t>:</w:t>
      </w:r>
    </w:p>
    <w:bookmarkEnd w:id="6"/>
    <w:p w14:paraId="0A4B90E5" w14:textId="77777777" w:rsidR="000A0A5F" w:rsidRPr="00A852CA" w:rsidRDefault="00A852CA">
      <w:pPr>
        <w:spacing w:after="0"/>
        <w:rPr>
          <w:rFonts w:ascii="Times New Roman" w:eastAsia="Times New Roman" w:hAnsi="Times New Roman" w:cs="Times New Roman"/>
          <w:bCs/>
          <w:sz w:val="24"/>
          <w:szCs w:val="24"/>
        </w:rPr>
      </w:pPr>
      <w:r w:rsidRPr="00355965">
        <w:rPr>
          <w:rFonts w:ascii="Times New Roman" w:eastAsia="Times New Roman" w:hAnsi="Times New Roman" w:cs="Times New Roman"/>
          <w:bCs/>
          <w:sz w:val="24"/>
          <w:szCs w:val="24"/>
        </w:rPr>
        <w:t xml:space="preserve">The Draft </w:t>
      </w:r>
      <w:r>
        <w:rPr>
          <w:rFonts w:ascii="Times New Roman" w:eastAsia="Times New Roman" w:hAnsi="Times New Roman" w:cs="Times New Roman"/>
          <w:bCs/>
          <w:sz w:val="24"/>
          <w:szCs w:val="24"/>
        </w:rPr>
        <w:t xml:space="preserve">Annual </w:t>
      </w:r>
      <w:r w:rsidRPr="00355965">
        <w:rPr>
          <w:rFonts w:ascii="Times New Roman" w:eastAsia="Times New Roman" w:hAnsi="Times New Roman" w:cs="Times New Roman"/>
          <w:bCs/>
          <w:sz w:val="24"/>
          <w:szCs w:val="24"/>
        </w:rPr>
        <w:t xml:space="preserve">Electronic Meeting Policy was sent out to the membership with their meeting packets two weeks prior. </w:t>
      </w:r>
      <w:r>
        <w:rPr>
          <w:rFonts w:ascii="Times New Roman" w:eastAsia="Times New Roman" w:hAnsi="Times New Roman" w:cs="Times New Roman"/>
          <w:bCs/>
          <w:sz w:val="24"/>
          <w:szCs w:val="24"/>
        </w:rPr>
        <w:t xml:space="preserve">Brunk </w:t>
      </w:r>
      <w:r w:rsidRPr="00355965">
        <w:rPr>
          <w:rFonts w:ascii="Times New Roman" w:eastAsia="Times New Roman" w:hAnsi="Times New Roman" w:cs="Times New Roman"/>
          <w:bCs/>
          <w:sz w:val="24"/>
          <w:szCs w:val="24"/>
        </w:rPr>
        <w:t xml:space="preserve">gave an overview of the policy and the </w:t>
      </w:r>
      <w:r>
        <w:rPr>
          <w:rFonts w:ascii="Times New Roman" w:eastAsia="Times New Roman" w:hAnsi="Times New Roman" w:cs="Times New Roman"/>
          <w:bCs/>
          <w:sz w:val="24"/>
          <w:szCs w:val="24"/>
        </w:rPr>
        <w:t xml:space="preserve">unchanged </w:t>
      </w:r>
      <w:r w:rsidRPr="00355965">
        <w:rPr>
          <w:rFonts w:ascii="Times New Roman" w:eastAsia="Times New Roman" w:hAnsi="Times New Roman" w:cs="Times New Roman"/>
          <w:bCs/>
          <w:sz w:val="24"/>
          <w:szCs w:val="24"/>
        </w:rPr>
        <w:t xml:space="preserve">permissions and requirements. This policy is in accordance with </w:t>
      </w:r>
      <w:r>
        <w:rPr>
          <w:rFonts w:ascii="Times New Roman" w:eastAsia="Times New Roman" w:hAnsi="Times New Roman" w:cs="Times New Roman"/>
          <w:bCs/>
          <w:sz w:val="24"/>
          <w:szCs w:val="24"/>
        </w:rPr>
        <w:t>FOIA (§2.2-3700 et seq. of the Code of Virginia). This agreement will be in effect from 7/11/25 – 7/11/26.</w:t>
      </w:r>
    </w:p>
    <w:p w14:paraId="1002630E" w14:textId="77777777" w:rsidR="000A0A5F" w:rsidRDefault="000A0A5F">
      <w:pPr>
        <w:spacing w:after="0"/>
        <w:rPr>
          <w:rFonts w:ascii="Times New Roman" w:eastAsia="Times New Roman" w:hAnsi="Times New Roman" w:cs="Times New Roman"/>
          <w:b/>
          <w:color w:val="000000" w:themeColor="text1"/>
          <w:sz w:val="24"/>
          <w:szCs w:val="24"/>
          <w:u w:val="single"/>
        </w:rPr>
      </w:pPr>
    </w:p>
    <w:p w14:paraId="469EDCF6" w14:textId="77777777" w:rsidR="008A1561" w:rsidRPr="002E414F" w:rsidRDefault="006041A7">
      <w:pPr>
        <w:spacing w:after="0"/>
        <w:rPr>
          <w:rFonts w:ascii="Times New Roman" w:eastAsia="Times New Roman" w:hAnsi="Times New Roman" w:cs="Times New Roman"/>
          <w:color w:val="000000" w:themeColor="text1"/>
          <w:sz w:val="24"/>
          <w:szCs w:val="24"/>
        </w:rPr>
      </w:pPr>
      <w:r w:rsidRPr="002E414F">
        <w:rPr>
          <w:rFonts w:ascii="Times New Roman" w:eastAsia="Times New Roman" w:hAnsi="Times New Roman" w:cs="Times New Roman"/>
          <w:b/>
          <w:color w:val="000000" w:themeColor="text1"/>
          <w:sz w:val="24"/>
          <w:szCs w:val="24"/>
          <w:u w:val="single"/>
        </w:rPr>
        <w:t>SUBJECT</w:t>
      </w:r>
      <w:r w:rsidR="000C62CD" w:rsidRPr="002E414F">
        <w:rPr>
          <w:rFonts w:ascii="Times New Roman" w:eastAsia="Times New Roman" w:hAnsi="Times New Roman" w:cs="Times New Roman"/>
          <w:color w:val="000000" w:themeColor="text1"/>
          <w:sz w:val="24"/>
          <w:szCs w:val="24"/>
        </w:rPr>
        <w:t>:</w:t>
      </w:r>
      <w:r w:rsidR="000C62CD" w:rsidRPr="002E414F">
        <w:rPr>
          <w:rFonts w:ascii="Times New Roman" w:eastAsia="Times New Roman" w:hAnsi="Times New Roman" w:cs="Times New Roman"/>
          <w:color w:val="000000" w:themeColor="text1"/>
          <w:sz w:val="24"/>
          <w:szCs w:val="24"/>
        </w:rPr>
        <w:tab/>
        <w:t>Department for Aging and Rehabilitative Services</w:t>
      </w:r>
      <w:r w:rsidR="00150591" w:rsidRPr="002E414F">
        <w:rPr>
          <w:rFonts w:ascii="Times New Roman" w:eastAsia="Times New Roman" w:hAnsi="Times New Roman" w:cs="Times New Roman"/>
          <w:color w:val="000000" w:themeColor="text1"/>
          <w:sz w:val="24"/>
          <w:szCs w:val="24"/>
        </w:rPr>
        <w:t>; DuBois</w:t>
      </w:r>
    </w:p>
    <w:p w14:paraId="578FB124" w14:textId="77777777" w:rsidR="008A1561" w:rsidRPr="00BD55F4" w:rsidRDefault="006041A7">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DISCUSSION</w:t>
      </w:r>
      <w:r w:rsidRPr="00BD55F4">
        <w:rPr>
          <w:rFonts w:ascii="Times New Roman" w:eastAsia="Times New Roman" w:hAnsi="Times New Roman" w:cs="Times New Roman"/>
          <w:sz w:val="24"/>
          <w:szCs w:val="24"/>
        </w:rPr>
        <w:t>:</w:t>
      </w:r>
      <w:bookmarkEnd w:id="3"/>
      <w:r w:rsidRPr="00BD55F4">
        <w:rPr>
          <w:rFonts w:ascii="Times New Roman" w:eastAsia="Times New Roman" w:hAnsi="Times New Roman" w:cs="Times New Roman"/>
          <w:sz w:val="24"/>
          <w:szCs w:val="24"/>
        </w:rPr>
        <w:tab/>
      </w:r>
      <w:bookmarkStart w:id="7" w:name="_gjdgxs" w:colFirst="0" w:colLast="0"/>
      <w:bookmarkEnd w:id="5"/>
      <w:bookmarkEnd w:id="7"/>
    </w:p>
    <w:p w14:paraId="3E8BA1DF" w14:textId="77777777" w:rsidR="00C42FF1" w:rsidRDefault="002162D1" w:rsidP="00C42FF1">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sz w:val="24"/>
          <w:szCs w:val="24"/>
        </w:rPr>
        <w:t>Deputy Commissioner</w:t>
      </w:r>
      <w:r w:rsidR="00C42FF1">
        <w:rPr>
          <w:rFonts w:ascii="Times New Roman" w:eastAsia="Times New Roman" w:hAnsi="Times New Roman" w:cs="Times New Roman"/>
          <w:sz w:val="24"/>
          <w:szCs w:val="24"/>
        </w:rPr>
        <w:t xml:space="preserve">, Marcia </w:t>
      </w:r>
      <w:proofErr w:type="spellStart"/>
      <w:r w:rsidR="000C62CD" w:rsidRPr="00BD55F4">
        <w:rPr>
          <w:rFonts w:ascii="Times New Roman" w:eastAsia="Times New Roman" w:hAnsi="Times New Roman" w:cs="Times New Roman"/>
          <w:sz w:val="24"/>
          <w:szCs w:val="24"/>
        </w:rPr>
        <w:t>DuBois</w:t>
      </w:r>
      <w:r w:rsidR="00C42FF1">
        <w:rPr>
          <w:rFonts w:ascii="Times New Roman" w:eastAsia="Times New Roman" w:hAnsi="Times New Roman" w:cs="Times New Roman"/>
          <w:sz w:val="24"/>
          <w:szCs w:val="24"/>
        </w:rPr>
        <w:t>joined</w:t>
      </w:r>
      <w:proofErr w:type="spellEnd"/>
      <w:r w:rsidR="00C42FF1">
        <w:rPr>
          <w:rFonts w:ascii="Times New Roman" w:eastAsia="Times New Roman" w:hAnsi="Times New Roman" w:cs="Times New Roman"/>
          <w:sz w:val="24"/>
          <w:szCs w:val="24"/>
        </w:rPr>
        <w:t xml:space="preserve"> as a guest and </w:t>
      </w:r>
      <w:r w:rsidR="005A7023" w:rsidRPr="00BD55F4">
        <w:rPr>
          <w:rFonts w:ascii="Times New Roman" w:eastAsia="Times New Roman" w:hAnsi="Times New Roman" w:cs="Times New Roman"/>
          <w:sz w:val="24"/>
          <w:szCs w:val="24"/>
        </w:rPr>
        <w:t>g</w:t>
      </w:r>
      <w:r w:rsidR="00A75F65" w:rsidRPr="00BD55F4">
        <w:rPr>
          <w:rFonts w:ascii="Times New Roman" w:eastAsia="Times New Roman" w:hAnsi="Times New Roman" w:cs="Times New Roman"/>
          <w:sz w:val="24"/>
          <w:szCs w:val="24"/>
        </w:rPr>
        <w:t xml:space="preserve">ave the following </w:t>
      </w:r>
      <w:r w:rsidR="00C42FF1">
        <w:rPr>
          <w:rFonts w:ascii="Times New Roman" w:eastAsia="Times New Roman" w:hAnsi="Times New Roman" w:cs="Times New Roman"/>
          <w:sz w:val="24"/>
          <w:szCs w:val="24"/>
        </w:rPr>
        <w:t xml:space="preserve">agency </w:t>
      </w:r>
      <w:r w:rsidR="00A75F65" w:rsidRPr="00BD55F4">
        <w:rPr>
          <w:rFonts w:ascii="Times New Roman" w:eastAsia="Times New Roman" w:hAnsi="Times New Roman" w:cs="Times New Roman"/>
          <w:sz w:val="24"/>
          <w:szCs w:val="24"/>
        </w:rPr>
        <w:t>updates</w:t>
      </w:r>
      <w:r w:rsidR="00C42FF1">
        <w:rPr>
          <w:rFonts w:ascii="Times New Roman" w:eastAsia="Times New Roman" w:hAnsi="Times New Roman" w:cs="Times New Roman"/>
          <w:sz w:val="24"/>
          <w:szCs w:val="24"/>
        </w:rPr>
        <w:t>:</w:t>
      </w:r>
    </w:p>
    <w:p w14:paraId="0DCDC227" w14:textId="77777777" w:rsidR="00730CD5" w:rsidRDefault="00730CD5" w:rsidP="00A852CA">
      <w:pPr>
        <w:pStyle w:val="ListParagraph"/>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DARS has partnered with VACIL on a Mentoring Program for new CIL Executive Directors (E.Ds.) This program offers knowledge sharing, technical assistance, and support to the Directors. 3 E.Ds. have successfully gone through the training and each shared overwhelmingly positive feedback on their experiences.</w:t>
      </w:r>
    </w:p>
    <w:p w14:paraId="299E195A" w14:textId="77777777" w:rsidR="00730CD5" w:rsidRDefault="00730CD5" w:rsidP="00A852CA">
      <w:pPr>
        <w:pStyle w:val="ListParagraph"/>
        <w:numPr>
          <w:ilvl w:val="0"/>
          <w:numId w:val="5"/>
        </w:num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DARS is in the process of updating and modernizing the agency websites. The redesign will be completed in the fall. </w:t>
      </w:r>
    </w:p>
    <w:p w14:paraId="313F5A9A" w14:textId="77777777" w:rsidR="002E414F" w:rsidRDefault="00150591" w:rsidP="00A852CA">
      <w:pPr>
        <w:pStyle w:val="ListParagraph"/>
        <w:numPr>
          <w:ilvl w:val="0"/>
          <w:numId w:val="5"/>
        </w:num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DARS Central Office will be moving </w:t>
      </w:r>
      <w:r w:rsidR="001D3265">
        <w:rPr>
          <w:rFonts w:ascii="Times New Roman" w:eastAsia="Times New Roman" w:hAnsi="Times New Roman" w:cs="Times New Roman"/>
          <w:sz w:val="24"/>
          <w:szCs w:val="24"/>
        </w:rPr>
        <w:t>to a new office</w:t>
      </w:r>
      <w:r>
        <w:rPr>
          <w:rFonts w:ascii="Times New Roman" w:eastAsia="Times New Roman" w:hAnsi="Times New Roman" w:cs="Times New Roman"/>
          <w:sz w:val="24"/>
          <w:szCs w:val="24"/>
        </w:rPr>
        <w:t xml:space="preserve">. The new location will still be in Henrico, but further North, just off Cox Rd. </w:t>
      </w:r>
      <w:bookmarkStart w:id="8" w:name="_Hlk189662709"/>
      <w:bookmarkStart w:id="9" w:name="_Hlk132815226"/>
      <w:bookmarkStart w:id="10" w:name="_Hlk149230876"/>
      <w:r w:rsidR="00730CD5">
        <w:rPr>
          <w:rFonts w:ascii="Times New Roman" w:eastAsia="Times New Roman" w:hAnsi="Times New Roman" w:cs="Times New Roman"/>
          <w:sz w:val="24"/>
          <w:szCs w:val="24"/>
        </w:rPr>
        <w:t xml:space="preserve">The initial plan was a move during the summer, but this is now planned </w:t>
      </w:r>
    </w:p>
    <w:p w14:paraId="668395AB" w14:textId="77777777" w:rsidR="002E414F" w:rsidRDefault="00730CD5" w:rsidP="002E414F">
      <w:pPr>
        <w:pStyle w:val="ListParagraph"/>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late fall. </w:t>
      </w:r>
      <w:bookmarkStart w:id="11" w:name="_Hlk196220357"/>
    </w:p>
    <w:p w14:paraId="6111A526" w14:textId="77777777" w:rsidR="002E414F" w:rsidRPr="001D3265" w:rsidRDefault="002E414F" w:rsidP="002E414F">
      <w:pPr>
        <w:spacing w:after="0"/>
        <w:rPr>
          <w:rFonts w:ascii="Times New Roman" w:eastAsia="Times New Roman" w:hAnsi="Times New Roman" w:cs="Times New Roman"/>
          <w:color w:val="000000" w:themeColor="text1"/>
          <w:sz w:val="24"/>
          <w:szCs w:val="24"/>
        </w:rPr>
      </w:pPr>
      <w:bookmarkStart w:id="12" w:name="_Hlk203566797"/>
      <w:r w:rsidRPr="001D3265">
        <w:rPr>
          <w:rFonts w:ascii="Times New Roman" w:eastAsia="Times New Roman" w:hAnsi="Times New Roman" w:cs="Times New Roman"/>
          <w:b/>
          <w:color w:val="000000" w:themeColor="text1"/>
          <w:sz w:val="24"/>
          <w:szCs w:val="24"/>
          <w:u w:val="single"/>
        </w:rPr>
        <w:t>SUBJECT</w:t>
      </w:r>
      <w:r w:rsidRPr="001D3265">
        <w:rPr>
          <w:rFonts w:ascii="Times New Roman" w:eastAsia="Times New Roman" w:hAnsi="Times New Roman" w:cs="Times New Roman"/>
          <w:color w:val="000000" w:themeColor="text1"/>
          <w:sz w:val="24"/>
          <w:szCs w:val="24"/>
        </w:rPr>
        <w:t>:</w:t>
      </w:r>
      <w:r w:rsidRPr="001D3265">
        <w:rPr>
          <w:rFonts w:ascii="Times New Roman" w:eastAsia="Times New Roman" w:hAnsi="Times New Roman" w:cs="Times New Roman"/>
          <w:color w:val="000000" w:themeColor="text1"/>
          <w:sz w:val="24"/>
          <w:szCs w:val="24"/>
        </w:rPr>
        <w:tab/>
        <w:t>Department for Blind and Vision Impaired; Fuller</w:t>
      </w:r>
    </w:p>
    <w:p w14:paraId="7CF98F73" w14:textId="77777777" w:rsidR="002E414F" w:rsidRDefault="002E414F" w:rsidP="002E414F">
      <w:pPr>
        <w:spacing w:after="0"/>
        <w:rPr>
          <w:rFonts w:ascii="Times New Roman" w:eastAsia="Times New Roman" w:hAnsi="Times New Roman" w:cs="Times New Roman"/>
          <w:b/>
          <w:sz w:val="24"/>
          <w:szCs w:val="24"/>
          <w:u w:val="single"/>
        </w:rPr>
      </w:pPr>
      <w:r w:rsidRPr="001D3265">
        <w:rPr>
          <w:rFonts w:ascii="Times New Roman" w:eastAsia="Times New Roman" w:hAnsi="Times New Roman" w:cs="Times New Roman"/>
          <w:b/>
          <w:sz w:val="24"/>
          <w:szCs w:val="24"/>
          <w:u w:val="single"/>
        </w:rPr>
        <w:t>DISCUSSION</w:t>
      </w:r>
      <w:r w:rsidRPr="001D3265">
        <w:rPr>
          <w:rFonts w:ascii="Times New Roman" w:eastAsia="Times New Roman" w:hAnsi="Times New Roman" w:cs="Times New Roman"/>
          <w:sz w:val="24"/>
          <w:szCs w:val="24"/>
        </w:rPr>
        <w:t>:</w:t>
      </w:r>
    </w:p>
    <w:bookmarkEnd w:id="12"/>
    <w:p w14:paraId="0D011728" w14:textId="77777777" w:rsidR="002E414F" w:rsidRDefault="008C6E46" w:rsidP="00D551B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Fuller gave the following updates:</w:t>
      </w:r>
    </w:p>
    <w:p w14:paraId="7DE20E0D" w14:textId="77777777" w:rsidR="008C6E46" w:rsidRDefault="001D3265" w:rsidP="001D3265">
      <w:pPr>
        <w:pStyle w:val="ListParagraph"/>
        <w:numPr>
          <w:ilvl w:val="0"/>
          <w:numId w:val="10"/>
        </w:numPr>
        <w:spacing w:after="0"/>
        <w:rPr>
          <w:rFonts w:ascii="Times New Roman" w:eastAsia="Times New Roman" w:hAnsi="Times New Roman" w:cs="Times New Roman"/>
          <w:bCs/>
          <w:sz w:val="24"/>
          <w:szCs w:val="24"/>
        </w:rPr>
      </w:pPr>
      <w:r w:rsidRPr="001D3265">
        <w:rPr>
          <w:rFonts w:ascii="Times New Roman" w:eastAsia="Times New Roman" w:hAnsi="Times New Roman" w:cs="Times New Roman"/>
          <w:bCs/>
          <w:sz w:val="24"/>
          <w:szCs w:val="24"/>
        </w:rPr>
        <w:t>The LIFE Program</w:t>
      </w:r>
      <w:r>
        <w:rPr>
          <w:rFonts w:ascii="Times New Roman" w:eastAsia="Times New Roman" w:hAnsi="Times New Roman" w:cs="Times New Roman"/>
          <w:bCs/>
          <w:sz w:val="24"/>
          <w:szCs w:val="24"/>
        </w:rPr>
        <w:t xml:space="preserve"> is currently taking place</w:t>
      </w:r>
      <w:r w:rsidRPr="001D3265">
        <w:rPr>
          <w:rFonts w:ascii="Times New Roman" w:eastAsia="Times New Roman" w:hAnsi="Times New Roman" w:cs="Times New Roman"/>
          <w:bCs/>
          <w:sz w:val="24"/>
          <w:szCs w:val="24"/>
        </w:rPr>
        <w:t xml:space="preserve"> at DBVI</w:t>
      </w:r>
      <w:r>
        <w:rPr>
          <w:rFonts w:ascii="Times New Roman" w:eastAsia="Times New Roman" w:hAnsi="Times New Roman" w:cs="Times New Roman"/>
          <w:bCs/>
          <w:sz w:val="24"/>
          <w:szCs w:val="24"/>
        </w:rPr>
        <w:t>; this</w:t>
      </w:r>
      <w:r w:rsidRPr="001D3265">
        <w:rPr>
          <w:rFonts w:ascii="Times New Roman" w:eastAsia="Times New Roman" w:hAnsi="Times New Roman" w:cs="Times New Roman"/>
          <w:bCs/>
          <w:sz w:val="24"/>
          <w:szCs w:val="24"/>
        </w:rPr>
        <w:t xml:space="preserve"> is a 4-week residential program designed for students aged 14-18. It teaches essential blindness and advocacy skills, including independent travel, Braille, access technology, keyboarding, personal and home management, and wellness instruction. The program also includes exciting night and weekend activities</w:t>
      </w:r>
      <w:r>
        <w:rPr>
          <w:rFonts w:ascii="Times New Roman" w:eastAsia="Times New Roman" w:hAnsi="Times New Roman" w:cs="Times New Roman"/>
          <w:bCs/>
          <w:sz w:val="24"/>
          <w:szCs w:val="24"/>
        </w:rPr>
        <w:t xml:space="preserve">. </w:t>
      </w:r>
    </w:p>
    <w:p w14:paraId="64421596" w14:textId="77777777" w:rsidR="001D3265" w:rsidRDefault="001D3265" w:rsidP="001D3265">
      <w:pPr>
        <w:pStyle w:val="ListParagraph"/>
        <w:numPr>
          <w:ilvl w:val="0"/>
          <w:numId w:val="1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Fuller has been assisting with updating the DBVI agency Policies and Procedures Manual.</w:t>
      </w:r>
    </w:p>
    <w:p w14:paraId="564307EA" w14:textId="77777777" w:rsidR="001D3265" w:rsidRDefault="001D3265" w:rsidP="001D3265">
      <w:pPr>
        <w:pStyle w:val="ListParagraph"/>
        <w:numPr>
          <w:ilvl w:val="0"/>
          <w:numId w:val="1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Deafblind Awareness Week in Virginia July 22-28, 2025. Governor Youngkin’s Proclamation can be accessed at: </w:t>
      </w:r>
      <w:hyperlink r:id="rId9" w:history="1">
        <w:r w:rsidRPr="001D3265">
          <w:rPr>
            <w:rStyle w:val="Hyperlink"/>
            <w:rFonts w:ascii="Times New Roman" w:eastAsia="Times New Roman" w:hAnsi="Times New Roman" w:cs="Times New Roman"/>
            <w:bCs/>
            <w:sz w:val="24"/>
            <w:szCs w:val="24"/>
          </w:rPr>
          <w:t>https://www.governor.virginia.gov/newsroom/proclamations/proclamation-list/deafblind-awareness-week.html</w:t>
        </w:r>
      </w:hyperlink>
    </w:p>
    <w:p w14:paraId="64936F7A" w14:textId="77777777" w:rsidR="001D3265" w:rsidRDefault="001D3265" w:rsidP="001D3265">
      <w:pPr>
        <w:pStyle w:val="ListParagraph"/>
        <w:numPr>
          <w:ilvl w:val="0"/>
          <w:numId w:val="1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campus wide “atmosphere” survey was conducted at DBVI; nearly half of the total staff responded.</w:t>
      </w:r>
    </w:p>
    <w:p w14:paraId="07288280" w14:textId="77777777" w:rsidR="001D3265" w:rsidRDefault="001D3265" w:rsidP="001D3265">
      <w:pPr>
        <w:pStyle w:val="ListParagraph"/>
        <w:numPr>
          <w:ilvl w:val="0"/>
          <w:numId w:val="1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will be a statewide Rehabilitation Teaching meeting on July 23.</w:t>
      </w:r>
    </w:p>
    <w:p w14:paraId="3823208C" w14:textId="77777777" w:rsidR="00F169D6" w:rsidRPr="001D3265" w:rsidRDefault="00F169D6" w:rsidP="001D3265">
      <w:pPr>
        <w:pStyle w:val="ListParagraph"/>
        <w:numPr>
          <w:ilvl w:val="0"/>
          <w:numId w:val="1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DBVI has produced and uploaded nearly 20 videos to the DBVI YouTube account. These videos cover a variety of information and topics that are frequently requested. </w:t>
      </w:r>
    </w:p>
    <w:p w14:paraId="36A46F9B" w14:textId="77777777" w:rsidR="008C6E46" w:rsidRDefault="008C6E46" w:rsidP="00D551B1">
      <w:pPr>
        <w:spacing w:after="0"/>
        <w:rPr>
          <w:rFonts w:ascii="Times New Roman" w:eastAsia="Times New Roman" w:hAnsi="Times New Roman" w:cs="Times New Roman"/>
          <w:bCs/>
          <w:sz w:val="24"/>
          <w:szCs w:val="24"/>
        </w:rPr>
      </w:pPr>
    </w:p>
    <w:p w14:paraId="5D5A517E" w14:textId="77777777" w:rsidR="00F169D6" w:rsidRPr="008C6E46" w:rsidRDefault="00F169D6" w:rsidP="00D551B1">
      <w:pPr>
        <w:spacing w:after="0"/>
        <w:rPr>
          <w:rFonts w:ascii="Times New Roman" w:eastAsia="Times New Roman" w:hAnsi="Times New Roman" w:cs="Times New Roman"/>
          <w:bCs/>
          <w:sz w:val="24"/>
          <w:szCs w:val="24"/>
        </w:rPr>
      </w:pPr>
    </w:p>
    <w:p w14:paraId="6CF533D9" w14:textId="77777777" w:rsidR="00F169D6" w:rsidRPr="001D3265" w:rsidRDefault="00F169D6" w:rsidP="00F169D6">
      <w:pPr>
        <w:spacing w:after="0"/>
        <w:rPr>
          <w:rFonts w:ascii="Times New Roman" w:eastAsia="Times New Roman" w:hAnsi="Times New Roman" w:cs="Times New Roman"/>
          <w:color w:val="000000" w:themeColor="text1"/>
          <w:sz w:val="24"/>
          <w:szCs w:val="24"/>
        </w:rPr>
      </w:pPr>
      <w:r w:rsidRPr="001D3265">
        <w:rPr>
          <w:rFonts w:ascii="Times New Roman" w:eastAsia="Times New Roman" w:hAnsi="Times New Roman" w:cs="Times New Roman"/>
          <w:b/>
          <w:color w:val="000000" w:themeColor="text1"/>
          <w:sz w:val="24"/>
          <w:szCs w:val="24"/>
          <w:u w:val="single"/>
        </w:rPr>
        <w:lastRenderedPageBreak/>
        <w:t>SUBJECT</w:t>
      </w:r>
      <w:r w:rsidRPr="001D3265">
        <w:rPr>
          <w:rFonts w:ascii="Times New Roman" w:eastAsia="Times New Roman" w:hAnsi="Times New Roman" w:cs="Times New Roman"/>
          <w:color w:val="000000" w:themeColor="text1"/>
          <w:sz w:val="24"/>
          <w:szCs w:val="24"/>
        </w:rPr>
        <w:t>:</w:t>
      </w:r>
      <w:r w:rsidRPr="001D3265">
        <w:rPr>
          <w:rFonts w:ascii="Times New Roman" w:eastAsia="Times New Roman" w:hAnsi="Times New Roman" w:cs="Times New Roman"/>
          <w:color w:val="000000" w:themeColor="text1"/>
          <w:sz w:val="24"/>
          <w:szCs w:val="24"/>
        </w:rPr>
        <w:tab/>
        <w:t xml:space="preserve">Department for </w:t>
      </w:r>
      <w:r>
        <w:rPr>
          <w:rFonts w:ascii="Times New Roman" w:eastAsia="Times New Roman" w:hAnsi="Times New Roman" w:cs="Times New Roman"/>
          <w:color w:val="000000" w:themeColor="text1"/>
          <w:sz w:val="24"/>
          <w:szCs w:val="24"/>
        </w:rPr>
        <w:t>Deaf and Hard of Hearing</w:t>
      </w:r>
      <w:r w:rsidRPr="001D326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Raff</w:t>
      </w:r>
    </w:p>
    <w:p w14:paraId="15D30D50" w14:textId="77777777" w:rsidR="00F169D6" w:rsidRDefault="00F169D6" w:rsidP="00F169D6">
      <w:pPr>
        <w:spacing w:after="0"/>
        <w:rPr>
          <w:rFonts w:ascii="Times New Roman" w:eastAsia="Times New Roman" w:hAnsi="Times New Roman" w:cs="Times New Roman"/>
          <w:b/>
          <w:sz w:val="24"/>
          <w:szCs w:val="24"/>
          <w:u w:val="single"/>
        </w:rPr>
      </w:pPr>
      <w:r w:rsidRPr="001D3265">
        <w:rPr>
          <w:rFonts w:ascii="Times New Roman" w:eastAsia="Times New Roman" w:hAnsi="Times New Roman" w:cs="Times New Roman"/>
          <w:b/>
          <w:sz w:val="24"/>
          <w:szCs w:val="24"/>
          <w:u w:val="single"/>
        </w:rPr>
        <w:t>DISCUSSION</w:t>
      </w:r>
      <w:r w:rsidRPr="001D3265">
        <w:rPr>
          <w:rFonts w:ascii="Times New Roman" w:eastAsia="Times New Roman" w:hAnsi="Times New Roman" w:cs="Times New Roman"/>
          <w:sz w:val="24"/>
          <w:szCs w:val="24"/>
        </w:rPr>
        <w:t>:</w:t>
      </w:r>
    </w:p>
    <w:p w14:paraId="5CB264BE" w14:textId="77777777" w:rsidR="002E414F" w:rsidRDefault="00F169D6" w:rsidP="00D551B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Raff gave the Council the following agency updates:</w:t>
      </w:r>
    </w:p>
    <w:p w14:paraId="42CFAD15" w14:textId="77777777" w:rsidR="00F169D6" w:rsidRDefault="00F169D6" w:rsidP="00F169D6">
      <w:pPr>
        <w:pStyle w:val="ListParagraph"/>
        <w:numPr>
          <w:ilvl w:val="0"/>
          <w:numId w:val="11"/>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VDDHH will not be moving with DARS, they will continue to be located at their Rolling Hills address.</w:t>
      </w:r>
    </w:p>
    <w:p w14:paraId="342FD339" w14:textId="77777777" w:rsidR="00F169D6" w:rsidRDefault="00F169D6" w:rsidP="00F169D6">
      <w:pPr>
        <w:pStyle w:val="ListParagraph"/>
        <w:numPr>
          <w:ilvl w:val="0"/>
          <w:numId w:val="11"/>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Renovations are currently being made to combine 2 smaller storage closets </w:t>
      </w:r>
      <w:proofErr w:type="gramStart"/>
      <w:r>
        <w:rPr>
          <w:rFonts w:ascii="Times New Roman" w:eastAsia="Times New Roman" w:hAnsi="Times New Roman" w:cs="Times New Roman"/>
          <w:bCs/>
          <w:sz w:val="24"/>
          <w:szCs w:val="24"/>
        </w:rPr>
        <w:t>into</w:t>
      </w:r>
      <w:proofErr w:type="gramEnd"/>
      <w:r>
        <w:rPr>
          <w:rFonts w:ascii="Times New Roman" w:eastAsia="Times New Roman" w:hAnsi="Times New Roman" w:cs="Times New Roman"/>
          <w:bCs/>
          <w:sz w:val="24"/>
          <w:szCs w:val="24"/>
        </w:rPr>
        <w:t xml:space="preserve"> 1 larger storage closet, as well as updates to the interpreter testing room and the breakroom space.</w:t>
      </w:r>
    </w:p>
    <w:p w14:paraId="29C70E52" w14:textId="77777777" w:rsidR="00F169D6" w:rsidRDefault="00F169D6" w:rsidP="00F169D6">
      <w:pPr>
        <w:pStyle w:val="ListParagraph"/>
        <w:numPr>
          <w:ilvl w:val="0"/>
          <w:numId w:val="11"/>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2-year grant with VBPD for the Support Services Professional (SSP) pilot project has concluded. Unfortunately, VDDHH has not been able to secure </w:t>
      </w:r>
      <w:r w:rsidR="005E5F33">
        <w:rPr>
          <w:rFonts w:ascii="Times New Roman" w:eastAsia="Times New Roman" w:hAnsi="Times New Roman" w:cs="Times New Roman"/>
          <w:bCs/>
          <w:sz w:val="24"/>
          <w:szCs w:val="24"/>
        </w:rPr>
        <w:t xml:space="preserve">any </w:t>
      </w:r>
      <w:r>
        <w:rPr>
          <w:rFonts w:ascii="Times New Roman" w:eastAsia="Times New Roman" w:hAnsi="Times New Roman" w:cs="Times New Roman"/>
          <w:bCs/>
          <w:sz w:val="24"/>
          <w:szCs w:val="24"/>
        </w:rPr>
        <w:t>other funding to maintain this program and it is no longer offered. VDDHH still hopes to find the funding necessary to restart the program. This impacts Virginians who are Deafblind, as the project participants lose access to SSPs.</w:t>
      </w:r>
    </w:p>
    <w:p w14:paraId="547D26BF" w14:textId="77777777" w:rsidR="00F169D6" w:rsidRPr="00F169D6" w:rsidRDefault="00F169D6" w:rsidP="00F169D6">
      <w:pPr>
        <w:pStyle w:val="ListParagraph"/>
        <w:numPr>
          <w:ilvl w:val="0"/>
          <w:numId w:val="11"/>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agency’s budget for 2026 was approved. This budget includes continuing the Deaf Mentor Program and adding a Policy Analyst position</w:t>
      </w:r>
      <w:r w:rsidR="009C7648">
        <w:rPr>
          <w:rFonts w:ascii="Times New Roman" w:eastAsia="Times New Roman" w:hAnsi="Times New Roman" w:cs="Times New Roman"/>
          <w:bCs/>
          <w:sz w:val="24"/>
          <w:szCs w:val="24"/>
        </w:rPr>
        <w:t xml:space="preserve">. </w:t>
      </w:r>
    </w:p>
    <w:p w14:paraId="604447C0" w14:textId="77777777" w:rsidR="00F169D6" w:rsidRPr="00F169D6" w:rsidRDefault="00F169D6" w:rsidP="00D551B1">
      <w:pPr>
        <w:spacing w:after="0"/>
        <w:rPr>
          <w:rFonts w:ascii="Times New Roman" w:eastAsia="Times New Roman" w:hAnsi="Times New Roman" w:cs="Times New Roman"/>
          <w:bCs/>
          <w:sz w:val="24"/>
          <w:szCs w:val="24"/>
        </w:rPr>
      </w:pPr>
    </w:p>
    <w:p w14:paraId="36816CD6" w14:textId="77777777" w:rsidR="003D22B5" w:rsidRPr="00EE68C5" w:rsidRDefault="003D22B5" w:rsidP="00D551B1">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r>
      <w:r w:rsidR="00D551B1">
        <w:rPr>
          <w:rFonts w:ascii="Times New Roman" w:eastAsia="Times New Roman" w:hAnsi="Times New Roman" w:cs="Times New Roman"/>
          <w:sz w:val="24"/>
          <w:szCs w:val="24"/>
        </w:rPr>
        <w:t>DBVI State Rehabilitation Council; Talley</w:t>
      </w:r>
    </w:p>
    <w:p w14:paraId="1E3930A6" w14:textId="77777777" w:rsidR="003D22B5" w:rsidRDefault="003D22B5" w:rsidP="00D551B1">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p>
    <w:bookmarkEnd w:id="11"/>
    <w:p w14:paraId="130C2128" w14:textId="77777777" w:rsidR="00D551B1" w:rsidRPr="00730CD5" w:rsidRDefault="00730CD5" w:rsidP="00730CD5">
      <w:pPr>
        <w:spacing w:after="0"/>
        <w:rPr>
          <w:rFonts w:ascii="Times New Roman" w:eastAsia="Times New Roman" w:hAnsi="Times New Roman" w:cs="Times New Roman"/>
          <w:sz w:val="24"/>
          <w:szCs w:val="24"/>
        </w:rPr>
      </w:pPr>
      <w:r w:rsidRPr="00730CD5">
        <w:rPr>
          <w:rFonts w:ascii="Times New Roman" w:eastAsia="Times New Roman" w:hAnsi="Times New Roman" w:cs="Times New Roman"/>
          <w:sz w:val="24"/>
          <w:szCs w:val="24"/>
        </w:rPr>
        <w:t>Talley reported on the last meeting; that meeting’s focus was on reviewing Hearing Officer applications</w:t>
      </w:r>
      <w:r w:rsidR="00D551B1" w:rsidRPr="00730CD5">
        <w:rPr>
          <w:rFonts w:ascii="Times New Roman" w:eastAsia="Times New Roman" w:hAnsi="Times New Roman" w:cs="Times New Roman"/>
          <w:sz w:val="24"/>
          <w:szCs w:val="24"/>
        </w:rPr>
        <w:t xml:space="preserve">. </w:t>
      </w:r>
    </w:p>
    <w:p w14:paraId="5360AEA2" w14:textId="77777777" w:rsidR="00D551B1" w:rsidRDefault="00D551B1" w:rsidP="00D551B1">
      <w:pPr>
        <w:spacing w:after="0"/>
        <w:rPr>
          <w:rFonts w:ascii="Times New Roman" w:eastAsia="Times New Roman" w:hAnsi="Times New Roman" w:cs="Times New Roman"/>
          <w:sz w:val="24"/>
          <w:szCs w:val="24"/>
        </w:rPr>
      </w:pPr>
    </w:p>
    <w:p w14:paraId="3F18520C" w14:textId="77777777" w:rsidR="00D551B1" w:rsidRPr="00EE68C5" w:rsidRDefault="00D551B1" w:rsidP="00D551B1">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r>
      <w:r>
        <w:rPr>
          <w:rFonts w:ascii="Times New Roman" w:eastAsia="Times New Roman" w:hAnsi="Times New Roman" w:cs="Times New Roman"/>
          <w:sz w:val="24"/>
          <w:szCs w:val="24"/>
        </w:rPr>
        <w:t>DARS State Rehabilitation Council; Brunk</w:t>
      </w:r>
    </w:p>
    <w:p w14:paraId="23105DFE" w14:textId="77777777" w:rsidR="00D551B1" w:rsidRDefault="00D551B1" w:rsidP="00D551B1">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p>
    <w:p w14:paraId="45F2A5A0" w14:textId="77777777" w:rsidR="00D551B1" w:rsidRPr="009A2C31" w:rsidRDefault="00730CD5" w:rsidP="009A2C3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SRC had presentations on </w:t>
      </w:r>
      <w:proofErr w:type="gramStart"/>
      <w:r w:rsidR="005E5F33">
        <w:rPr>
          <w:rFonts w:ascii="Times New Roman" w:eastAsia="Times New Roman" w:hAnsi="Times New Roman" w:cs="Times New Roman"/>
          <w:sz w:val="24"/>
          <w:szCs w:val="24"/>
        </w:rPr>
        <w:t>Pre-ETS</w:t>
      </w:r>
      <w:proofErr w:type="gramEnd"/>
      <w:r w:rsidR="002E414F">
        <w:rPr>
          <w:rFonts w:ascii="Times New Roman" w:eastAsia="Times New Roman" w:hAnsi="Times New Roman" w:cs="Times New Roman"/>
          <w:sz w:val="24"/>
          <w:szCs w:val="24"/>
        </w:rPr>
        <w:t xml:space="preserve"> at their spring meeting</w:t>
      </w:r>
      <w:r w:rsidR="009A2C31">
        <w:rPr>
          <w:rFonts w:ascii="Times New Roman" w:eastAsia="Times New Roman" w:hAnsi="Times New Roman" w:cs="Times New Roman"/>
          <w:sz w:val="24"/>
          <w:szCs w:val="24"/>
        </w:rPr>
        <w:t>.</w:t>
      </w:r>
      <w:r w:rsidR="002E414F">
        <w:rPr>
          <w:rFonts w:ascii="Times New Roman" w:eastAsia="Times New Roman" w:hAnsi="Times New Roman" w:cs="Times New Roman"/>
          <w:sz w:val="24"/>
          <w:szCs w:val="24"/>
        </w:rPr>
        <w:t xml:space="preserve"> The fall meeting will be focused on data highlights ahead of their annual report.</w:t>
      </w:r>
    </w:p>
    <w:p w14:paraId="08C8C87D" w14:textId="77777777" w:rsidR="003D22B5" w:rsidRDefault="003D22B5" w:rsidP="00150591">
      <w:pPr>
        <w:spacing w:after="0"/>
        <w:rPr>
          <w:rFonts w:ascii="Times New Roman" w:eastAsia="Times New Roman" w:hAnsi="Times New Roman" w:cs="Times New Roman"/>
          <w:b/>
          <w:sz w:val="24"/>
          <w:szCs w:val="24"/>
          <w:u w:val="single"/>
        </w:rPr>
      </w:pPr>
    </w:p>
    <w:p w14:paraId="19C02354" w14:textId="77777777" w:rsidR="003F077B" w:rsidRPr="00EE68C5" w:rsidRDefault="003F077B" w:rsidP="003F077B">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t>Virginia Assoc</w:t>
      </w:r>
      <w:r>
        <w:rPr>
          <w:rFonts w:ascii="Times New Roman" w:eastAsia="Times New Roman" w:hAnsi="Times New Roman" w:cs="Times New Roman"/>
          <w:sz w:val="24"/>
          <w:szCs w:val="24"/>
        </w:rPr>
        <w:t>iation</w:t>
      </w:r>
      <w:r w:rsidRPr="00EE68C5">
        <w:rPr>
          <w:rFonts w:ascii="Times New Roman" w:eastAsia="Times New Roman" w:hAnsi="Times New Roman" w:cs="Times New Roman"/>
          <w:sz w:val="24"/>
          <w:szCs w:val="24"/>
        </w:rPr>
        <w:t xml:space="preserve"> of Centers for Independent Living; </w:t>
      </w:r>
      <w:r w:rsidR="002E414F">
        <w:rPr>
          <w:rFonts w:ascii="Times New Roman" w:eastAsia="Times New Roman" w:hAnsi="Times New Roman" w:cs="Times New Roman"/>
          <w:sz w:val="24"/>
          <w:szCs w:val="24"/>
        </w:rPr>
        <w:t>Davis</w:t>
      </w:r>
    </w:p>
    <w:p w14:paraId="7B17FEAA" w14:textId="77777777" w:rsidR="003F077B" w:rsidRPr="008B7951" w:rsidRDefault="003F077B" w:rsidP="003F077B">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p>
    <w:p w14:paraId="6291C5F4" w14:textId="77777777" w:rsidR="003F077B" w:rsidRDefault="002E414F" w:rsidP="003F07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 Davis</w:t>
      </w:r>
      <w:r w:rsidR="003F077B">
        <w:rPr>
          <w:rFonts w:ascii="Times New Roman" w:eastAsia="Times New Roman" w:hAnsi="Times New Roman" w:cs="Times New Roman"/>
          <w:sz w:val="24"/>
          <w:szCs w:val="24"/>
        </w:rPr>
        <w:t xml:space="preserve"> reported the following quarterly activities and updates:</w:t>
      </w:r>
    </w:p>
    <w:p w14:paraId="0D6407C5" w14:textId="77777777" w:rsidR="009C7648" w:rsidRDefault="009C7648" w:rsidP="009C7648">
      <w:pPr>
        <w:pStyle w:val="ListParagraph"/>
        <w:numPr>
          <w:ilvl w:val="0"/>
          <w:numId w:val="1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VACIL has partnered with DARS to deliver </w:t>
      </w:r>
      <w:proofErr w:type="gramStart"/>
      <w:r>
        <w:rPr>
          <w:rFonts w:ascii="Times New Roman" w:eastAsia="Times New Roman" w:hAnsi="Times New Roman" w:cs="Times New Roman"/>
          <w:sz w:val="24"/>
          <w:szCs w:val="24"/>
        </w:rPr>
        <w:t>Pre-ETS</w:t>
      </w:r>
      <w:proofErr w:type="gramEnd"/>
      <w:r>
        <w:rPr>
          <w:rFonts w:ascii="Times New Roman" w:eastAsia="Times New Roman" w:hAnsi="Times New Roman" w:cs="Times New Roman"/>
          <w:sz w:val="24"/>
          <w:szCs w:val="24"/>
        </w:rPr>
        <w:t xml:space="preserve"> to students; the curriculum is currently being developed and will have a focus on Self Advocacy Instruction. VACIL is also looking to identify additional eligible youth who have not participated.</w:t>
      </w:r>
    </w:p>
    <w:p w14:paraId="518ADA25" w14:textId="77777777" w:rsidR="009C7648" w:rsidRPr="009C7648" w:rsidRDefault="009C7648" w:rsidP="009C7648">
      <w:pPr>
        <w:pStyle w:val="ListParagraph"/>
        <w:numPr>
          <w:ilvl w:val="0"/>
          <w:numId w:val="1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VACIL will hold a statewide webinar on ADA Basics. Part 1 will focus on employment and the ADA and will be held on July 16</w:t>
      </w:r>
      <w:r w:rsidRPr="009C764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Part 2 will touch on the other Titles of the ADA and will be held on July 30</w:t>
      </w:r>
      <w:r w:rsidRPr="009C764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Members are encouraged to share the webinar information with their networks.</w:t>
      </w:r>
    </w:p>
    <w:p w14:paraId="56DFA584" w14:textId="77777777" w:rsidR="00F83C8E" w:rsidRPr="005E5F33" w:rsidRDefault="00F83C8E" w:rsidP="005E5F33">
      <w:pPr>
        <w:spacing w:after="0"/>
        <w:rPr>
          <w:rFonts w:ascii="Times New Roman" w:eastAsia="Times New Roman" w:hAnsi="Times New Roman" w:cs="Times New Roman"/>
          <w:b/>
          <w:sz w:val="24"/>
          <w:szCs w:val="24"/>
          <w:u w:val="single"/>
        </w:rPr>
      </w:pPr>
      <w:bookmarkStart w:id="13" w:name="_Hlk149232442"/>
      <w:bookmarkEnd w:id="8"/>
      <w:bookmarkEnd w:id="9"/>
      <w:bookmarkEnd w:id="10"/>
    </w:p>
    <w:p w14:paraId="5CDD9E41" w14:textId="77777777" w:rsidR="001E733E" w:rsidRPr="001E733E" w:rsidRDefault="001E733E" w:rsidP="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D0D13A2"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bookmarkEnd w:id="13"/>
      <w:r w:rsidRPr="001E733E">
        <w:rPr>
          <w:rFonts w:ascii="Times New Roman" w:eastAsia="Times New Roman" w:hAnsi="Times New Roman" w:cs="Times New Roman"/>
          <w:sz w:val="24"/>
          <w:szCs w:val="24"/>
        </w:rPr>
        <w:tab/>
      </w:r>
    </w:p>
    <w:p w14:paraId="39B6F688" w14:textId="77777777" w:rsidR="00E3177D" w:rsidRDefault="00E3177D" w:rsidP="005E5F33">
      <w:pPr>
        <w:spacing w:after="120"/>
        <w:rPr>
          <w:rFonts w:ascii="Times New Roman" w:eastAsia="Times New Roman" w:hAnsi="Times New Roman" w:cs="Times New Roman"/>
          <w:sz w:val="24"/>
          <w:szCs w:val="24"/>
        </w:rPr>
      </w:pPr>
      <w:bookmarkStart w:id="14" w:name="_Hlk164345034"/>
      <w:r>
        <w:rPr>
          <w:rFonts w:ascii="Times New Roman" w:eastAsia="Times New Roman" w:hAnsi="Times New Roman" w:cs="Times New Roman"/>
          <w:b/>
          <w:sz w:val="24"/>
          <w:szCs w:val="24"/>
        </w:rPr>
        <w:t>Achievements for the PPR include</w:t>
      </w:r>
      <w:r>
        <w:rPr>
          <w:rFonts w:ascii="Times New Roman" w:eastAsia="Times New Roman" w:hAnsi="Times New Roman" w:cs="Times New Roman"/>
          <w:sz w:val="24"/>
          <w:szCs w:val="24"/>
        </w:rPr>
        <w:t xml:space="preserve">: </w:t>
      </w:r>
    </w:p>
    <w:p w14:paraId="3B1CA097" w14:textId="77777777" w:rsidR="005E5F33" w:rsidRDefault="005E5F33" w:rsidP="005E5F33">
      <w:pPr>
        <w:pStyle w:val="ListParagraph"/>
        <w:numPr>
          <w:ilvl w:val="0"/>
          <w:numId w:val="4"/>
        </w:numPr>
        <w:spacing w:after="120"/>
        <w:rPr>
          <w:rFonts w:ascii="Times New Roman" w:eastAsia="Times New Roman" w:hAnsi="Times New Roman" w:cs="Times New Roman"/>
          <w:sz w:val="24"/>
          <w:szCs w:val="24"/>
        </w:rPr>
      </w:pPr>
      <w:r w:rsidRPr="0094477C">
        <w:rPr>
          <w:rFonts w:ascii="Times New Roman" w:eastAsia="Times New Roman" w:hAnsi="Times New Roman" w:cs="Times New Roman"/>
          <w:sz w:val="24"/>
          <w:szCs w:val="24"/>
        </w:rPr>
        <w:t>FFY24 PPR</w:t>
      </w:r>
      <w:r>
        <w:rPr>
          <w:rFonts w:ascii="Times New Roman" w:eastAsia="Times New Roman" w:hAnsi="Times New Roman" w:cs="Times New Roman"/>
          <w:sz w:val="24"/>
          <w:szCs w:val="24"/>
        </w:rPr>
        <w:t xml:space="preserve"> was approved by ACL</w:t>
      </w:r>
      <w:r w:rsidRPr="0094477C">
        <w:rPr>
          <w:rFonts w:ascii="Times New Roman" w:eastAsia="Times New Roman" w:hAnsi="Times New Roman" w:cs="Times New Roman"/>
          <w:sz w:val="24"/>
          <w:szCs w:val="24"/>
        </w:rPr>
        <w:t>.</w:t>
      </w:r>
    </w:p>
    <w:p w14:paraId="54498AE2" w14:textId="77777777" w:rsidR="005E5F33" w:rsidRDefault="005E5F33" w:rsidP="005E5F33">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SILC had representation at the VA DSS State Shelter Exercise.</w:t>
      </w:r>
    </w:p>
    <w:p w14:paraId="2461EBA0" w14:textId="77777777" w:rsidR="005E5F33" w:rsidRDefault="005E5F33" w:rsidP="005E5F33">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will have a representative at NCIL; Roche will be attending.</w:t>
      </w:r>
    </w:p>
    <w:p w14:paraId="5B9925B3" w14:textId="77777777" w:rsidR="005E5F33" w:rsidRPr="0094477C" w:rsidRDefault="005E5F33" w:rsidP="005E5F33">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remaining FFY25 funds have been received.</w:t>
      </w:r>
    </w:p>
    <w:p w14:paraId="1D48364C" w14:textId="77777777" w:rsidR="00E3177D" w:rsidRPr="005E5F33" w:rsidRDefault="005E5F33" w:rsidP="005E5F33">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Good progress is being made on the implementation of the 2025-2027 SPIL.</w:t>
      </w:r>
    </w:p>
    <w:p w14:paraId="7657B528" w14:textId="77777777" w:rsidR="00E3177D" w:rsidRDefault="00E3177D" w:rsidP="005E5F33">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 include</w:t>
      </w:r>
      <w:r>
        <w:rPr>
          <w:rFonts w:ascii="Times New Roman" w:eastAsia="Times New Roman" w:hAnsi="Times New Roman" w:cs="Times New Roman"/>
          <w:sz w:val="24"/>
          <w:szCs w:val="24"/>
        </w:rPr>
        <w:t xml:space="preserve">: </w:t>
      </w:r>
    </w:p>
    <w:p w14:paraId="1DCDBE8A" w14:textId="77777777" w:rsidR="005E5F33" w:rsidRDefault="005E5F33" w:rsidP="005E5F33">
      <w:pPr>
        <w:pStyle w:val="ListParagraph"/>
        <w:numPr>
          <w:ilvl w:val="0"/>
          <w:numId w:val="1"/>
        </w:numPr>
        <w:spacing w:after="120"/>
        <w:ind w:left="720"/>
        <w:rPr>
          <w:rFonts w:ascii="Times New Roman" w:eastAsia="Times New Roman" w:hAnsi="Times New Roman" w:cs="Times New Roman"/>
          <w:sz w:val="24"/>
          <w:szCs w:val="24"/>
        </w:rPr>
      </w:pPr>
      <w:bookmarkStart w:id="15" w:name="_Hlk172733944"/>
      <w:bookmarkEnd w:id="14"/>
      <w:r>
        <w:rPr>
          <w:rFonts w:ascii="Times New Roman" w:eastAsia="Times New Roman" w:hAnsi="Times New Roman" w:cs="Times New Roman"/>
          <w:sz w:val="24"/>
          <w:szCs w:val="24"/>
        </w:rPr>
        <w:t xml:space="preserve">The state continues to not have statewide coverage by Centers for Independent Living. </w:t>
      </w:r>
    </w:p>
    <w:p w14:paraId="7913631C" w14:textId="77777777" w:rsidR="005E5F33" w:rsidRDefault="005E5F33" w:rsidP="005E5F33">
      <w:pPr>
        <w:pStyle w:val="ListParagraph"/>
        <w:numPr>
          <w:ilvl w:val="0"/>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Changes at the federal level require continued diligence.</w:t>
      </w:r>
    </w:p>
    <w:p w14:paraId="77CE251A" w14:textId="77777777" w:rsidR="005E5F33" w:rsidRDefault="005E5F33" w:rsidP="005E5F33">
      <w:pPr>
        <w:pStyle w:val="ListParagraph"/>
        <w:numPr>
          <w:ilvl w:val="0"/>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received less Part B funds for FFY25.</w:t>
      </w:r>
    </w:p>
    <w:p w14:paraId="3A724112" w14:textId="77777777" w:rsidR="005E5F33" w:rsidRPr="0018331B" w:rsidRDefault="005E5F33" w:rsidP="005E5F33">
      <w:pPr>
        <w:pStyle w:val="ListParagraph"/>
        <w:numPr>
          <w:ilvl w:val="0"/>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VDEM does not currently have an Access and Functional Needs Officer; this position has been vacant since Liban’s departure in March.</w:t>
      </w:r>
    </w:p>
    <w:p w14:paraId="4C37154C" w14:textId="77777777" w:rsidR="005E5F33" w:rsidRDefault="005E5F33" w:rsidP="005E5F33">
      <w:pPr>
        <w:pStyle w:val="ListParagraph"/>
        <w:numPr>
          <w:ilvl w:val="0"/>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7838E291" w14:textId="77777777" w:rsidR="005E5F33" w:rsidRDefault="005E5F33" w:rsidP="005E5F33">
      <w:pPr>
        <w:pStyle w:val="ListParagraph"/>
        <w:numPr>
          <w:ilvl w:val="0"/>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attitudinal barriers continue to disproportionately affect people with disabilities.</w:t>
      </w:r>
    </w:p>
    <w:bookmarkEnd w:id="15"/>
    <w:p w14:paraId="3958CC56" w14:textId="77777777" w:rsidR="008A1561" w:rsidRPr="00E3177D" w:rsidRDefault="008A1561">
      <w:pPr>
        <w:spacing w:after="0"/>
        <w:rPr>
          <w:rFonts w:ascii="Times New Roman" w:eastAsia="Times New Roman" w:hAnsi="Times New Roman" w:cs="Times New Roman"/>
          <w:b/>
          <w:sz w:val="24"/>
          <w:szCs w:val="24"/>
        </w:rPr>
      </w:pPr>
    </w:p>
    <w:p w14:paraId="1EA3DC3B" w14:textId="70D2B05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w:t>
      </w:r>
      <w:r w:rsidR="005E5F33">
        <w:rPr>
          <w:rFonts w:ascii="Times New Roman" w:eastAsia="Times New Roman" w:hAnsi="Times New Roman" w:cs="Times New Roman"/>
          <w:sz w:val="24"/>
          <w:szCs w:val="24"/>
        </w:rPr>
        <w:tab/>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86154E">
        <w:rPr>
          <w:rFonts w:ascii="Times New Roman" w:eastAsia="Times New Roman" w:hAnsi="Times New Roman" w:cs="Times New Roman"/>
          <w:sz w:val="24"/>
          <w:szCs w:val="24"/>
        </w:rPr>
        <w:t xml:space="preserve"> </w:t>
      </w:r>
      <w:r w:rsidR="00FF307E">
        <w:rPr>
          <w:rFonts w:ascii="Times New Roman" w:eastAsia="Times New Roman" w:hAnsi="Times New Roman" w:cs="Times New Roman"/>
          <w:sz w:val="24"/>
          <w:szCs w:val="24"/>
        </w:rPr>
        <w:t>1</w:t>
      </w:r>
      <w:r w:rsidR="00983736">
        <w:rPr>
          <w:rFonts w:ascii="Times New Roman" w:eastAsia="Times New Roman" w:hAnsi="Times New Roman" w:cs="Times New Roman"/>
          <w:sz w:val="24"/>
          <w:szCs w:val="24"/>
        </w:rPr>
        <w:t>:</w:t>
      </w:r>
      <w:r w:rsidR="005E5F33">
        <w:rPr>
          <w:rFonts w:ascii="Times New Roman" w:eastAsia="Times New Roman" w:hAnsi="Times New Roman" w:cs="Times New Roman"/>
          <w:sz w:val="24"/>
          <w:szCs w:val="24"/>
        </w:rPr>
        <w:t>46</w:t>
      </w:r>
      <w:r>
        <w:rPr>
          <w:rFonts w:ascii="Times New Roman" w:eastAsia="Times New Roman" w:hAnsi="Times New Roman" w:cs="Times New Roman"/>
          <w:sz w:val="24"/>
          <w:szCs w:val="24"/>
        </w:rPr>
        <w:t xml:space="preserve"> PM.</w:t>
      </w:r>
    </w:p>
    <w:p w14:paraId="0F4486D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w:t>
      </w:r>
      <w:r w:rsidR="005E5F33">
        <w:rPr>
          <w:rFonts w:ascii="Times New Roman" w:eastAsia="Times New Roman" w:hAnsi="Times New Roman" w:cs="Times New Roman"/>
          <w:sz w:val="24"/>
          <w:szCs w:val="24"/>
        </w:rPr>
        <w:tab/>
        <w:t>Chris Grandle, Secretary</w:t>
      </w:r>
    </w:p>
    <w:p w14:paraId="52F6DEC5" w14:textId="77777777" w:rsidR="008B7951" w:rsidRPr="008B7951" w:rsidRDefault="006041A7" w:rsidP="008B7951">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bookmarkStart w:id="16" w:name="_Hlk141276338"/>
      <w:r w:rsidR="005E5F33">
        <w:rPr>
          <w:rFonts w:ascii="Times New Roman" w:eastAsia="Times New Roman" w:hAnsi="Times New Roman" w:cs="Times New Roman"/>
          <w:sz w:val="24"/>
          <w:szCs w:val="24"/>
        </w:rPr>
        <w:t>: October 23, 2025; location TBD, but this will likely be a virtual meeting.</w:t>
      </w:r>
    </w:p>
    <w:p w14:paraId="63CD0986" w14:textId="77777777" w:rsidR="00FF307E" w:rsidRDefault="00FF307E" w:rsidP="00FF307E">
      <w:pPr>
        <w:spacing w:after="0"/>
        <w:ind w:left="4770" w:hanging="4770"/>
        <w:rPr>
          <w:rFonts w:ascii="Times New Roman" w:eastAsia="Times New Roman" w:hAnsi="Times New Roman" w:cs="Times New Roman"/>
          <w:sz w:val="24"/>
          <w:szCs w:val="24"/>
        </w:rPr>
      </w:pPr>
    </w:p>
    <w:bookmarkEnd w:id="16"/>
    <w:p w14:paraId="4BF35157" w14:textId="77777777" w:rsidR="008A1561" w:rsidRDefault="008A1561">
      <w:pPr>
        <w:rPr>
          <w:rFonts w:ascii="Times New Roman" w:eastAsia="Times New Roman" w:hAnsi="Times New Roman" w:cs="Times New Roman"/>
          <w:sz w:val="24"/>
          <w:szCs w:val="24"/>
        </w:rPr>
      </w:pPr>
    </w:p>
    <w:p w14:paraId="5084538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7F84D1C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2570D5E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74CAB64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1FC017A4" w14:textId="7777777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2757B1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6A46A9D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33EF292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909800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7C823AE0" w14:textId="77777777"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DCL – Division for Community Living (DARS)</w:t>
      </w:r>
    </w:p>
    <w:p w14:paraId="2B19A095" w14:textId="77777777" w:rsidR="008B7951" w:rsidRDefault="008B79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DMAS - </w:t>
      </w:r>
      <w:r w:rsidRPr="008B7951">
        <w:rPr>
          <w:rFonts w:ascii="Times New Roman" w:eastAsia="Times New Roman" w:hAnsi="Times New Roman" w:cs="Times New Roman"/>
          <w:sz w:val="24"/>
          <w:szCs w:val="24"/>
        </w:rPr>
        <w:t>Department for Medical Assistance</w:t>
      </w:r>
    </w:p>
    <w:p w14:paraId="11323BB0" w14:textId="77777777" w:rsidR="00427B85" w:rsidRPr="00427B85" w:rsidRDefault="00427B85" w:rsidP="00427B85">
      <w:pPr>
        <w:rPr>
          <w:rFonts w:ascii="Times New Roman" w:eastAsia="Times New Roman" w:hAnsi="Times New Roman" w:cs="Times New Roman"/>
          <w:sz w:val="24"/>
          <w:szCs w:val="24"/>
        </w:rPr>
      </w:pPr>
      <w:r w:rsidRPr="00427B85">
        <w:rPr>
          <w:rFonts w:ascii="Times New Roman" w:eastAsia="Times New Roman" w:hAnsi="Times New Roman" w:cs="Times New Roman"/>
          <w:sz w:val="24"/>
          <w:szCs w:val="24"/>
        </w:rPr>
        <w:t>DSE – Designated State Entity</w:t>
      </w:r>
    </w:p>
    <w:p w14:paraId="4F289452" w14:textId="77777777"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DSS – Department of Social Services</w:t>
      </w:r>
    </w:p>
    <w:p w14:paraId="62CEEF4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37BE0FF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1177782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2F487E6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B26FFC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722F4982" w14:textId="77777777" w:rsidR="00CB505B" w:rsidRDefault="00CB505B">
      <w:pPr>
        <w:rPr>
          <w:rFonts w:ascii="Times New Roman" w:eastAsia="Times New Roman" w:hAnsi="Times New Roman" w:cs="Times New Roman"/>
          <w:sz w:val="24"/>
          <w:szCs w:val="24"/>
        </w:rPr>
      </w:pPr>
      <w:r w:rsidRPr="00CB505B">
        <w:rPr>
          <w:rFonts w:ascii="Times New Roman" w:eastAsia="Times New Roman" w:hAnsi="Times New Roman" w:cs="Times New Roman"/>
          <w:bCs/>
          <w:sz w:val="24"/>
          <w:szCs w:val="24"/>
        </w:rPr>
        <w:t>OIB-TAC</w:t>
      </w:r>
      <w:r>
        <w:rPr>
          <w:rFonts w:ascii="Times New Roman" w:eastAsia="Times New Roman" w:hAnsi="Times New Roman" w:cs="Times New Roman"/>
          <w:bCs/>
          <w:sz w:val="24"/>
          <w:szCs w:val="24"/>
        </w:rPr>
        <w:t xml:space="preserve"> – Older Individuals</w:t>
      </w:r>
      <w:r w:rsidR="00C74740">
        <w:rPr>
          <w:rFonts w:ascii="Times New Roman" w:eastAsia="Times New Roman" w:hAnsi="Times New Roman" w:cs="Times New Roman"/>
          <w:bCs/>
          <w:sz w:val="24"/>
          <w:szCs w:val="24"/>
        </w:rPr>
        <w:t xml:space="preserve"> who are Blind Technical Assistance Center</w:t>
      </w:r>
    </w:p>
    <w:p w14:paraId="1B2406BA"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5022C2D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6099B7ED" w14:textId="77777777"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lastRenderedPageBreak/>
        <w:t xml:space="preserve">PPR – Program Performance Report; formerly known as the 704 </w:t>
      </w:r>
      <w:r w:rsidR="00037477" w:rsidRPr="001E733E">
        <w:rPr>
          <w:rFonts w:ascii="Times New Roman" w:eastAsia="Times New Roman" w:hAnsi="Times New Roman" w:cs="Times New Roman"/>
          <w:sz w:val="24"/>
          <w:szCs w:val="24"/>
        </w:rPr>
        <w:t>Report.</w:t>
      </w:r>
    </w:p>
    <w:p w14:paraId="0431E8AD" w14:textId="77777777" w:rsidR="00C74740" w:rsidRDefault="00C7474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Pre-ETS – Pre-Employment Transition Services</w:t>
      </w:r>
    </w:p>
    <w:p w14:paraId="09B7E5B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6EF3EE5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1F0BC2D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213FA64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21DAAD4A" w14:textId="7777777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VBPD – Virginia Board for People with Disabilities</w:t>
      </w:r>
    </w:p>
    <w:p w14:paraId="5D36ABE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56D835A" w14:textId="77777777"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2554E3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44AE0383" w14:textId="7777777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IT Agency</w:t>
      </w:r>
    </w:p>
    <w:p w14:paraId="62C998DF" w14:textId="77777777" w:rsidR="00427B85" w:rsidRDefault="00427B85">
      <w:pPr>
        <w:rPr>
          <w:rFonts w:ascii="Times New Roman" w:eastAsia="Times New Roman" w:hAnsi="Times New Roman" w:cs="Times New Roman"/>
          <w:sz w:val="24"/>
          <w:szCs w:val="24"/>
        </w:rPr>
      </w:pPr>
      <w:r w:rsidRPr="00427B85">
        <w:rPr>
          <w:rFonts w:ascii="Times New Roman" w:eastAsia="Times New Roman" w:hAnsi="Times New Roman" w:cs="Times New Roman"/>
          <w:bCs/>
          <w:sz w:val="24"/>
          <w:szCs w:val="24"/>
        </w:rPr>
        <w:t>VIEMI</w:t>
      </w:r>
      <w:r>
        <w:rPr>
          <w:rFonts w:ascii="Times New Roman" w:eastAsia="Times New Roman" w:hAnsi="Times New Roman" w:cs="Times New Roman"/>
          <w:bCs/>
          <w:sz w:val="24"/>
          <w:szCs w:val="24"/>
        </w:rPr>
        <w:t xml:space="preserve"> – Virginia Inclusive Emergency Management Initiative</w:t>
      </w:r>
    </w:p>
    <w:p w14:paraId="6AFA8C8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28ED4DD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32CFF943" w14:textId="77777777" w:rsidR="008A1561" w:rsidRDefault="008A1561">
      <w:pPr>
        <w:rPr>
          <w:rFonts w:ascii="Times New Roman" w:eastAsia="Times New Roman" w:hAnsi="Times New Roman" w:cs="Times New Roman"/>
          <w:sz w:val="24"/>
          <w:szCs w:val="24"/>
        </w:rPr>
      </w:pPr>
    </w:p>
    <w:sectPr w:rsidR="008A1561" w:rsidSect="00102043">
      <w:headerReference w:type="even"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2EC6" w14:textId="77777777" w:rsidR="00E511BC" w:rsidRDefault="00E511BC">
      <w:pPr>
        <w:spacing w:after="0" w:line="240" w:lineRule="auto"/>
      </w:pPr>
      <w:r>
        <w:separator/>
      </w:r>
    </w:p>
  </w:endnote>
  <w:endnote w:type="continuationSeparator" w:id="0">
    <w:p w14:paraId="008D9CCD" w14:textId="77777777" w:rsidR="00E511BC" w:rsidRDefault="00E5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E18D6C5" w14:textId="77777777" w:rsidR="002A2479" w:rsidRDefault="002A2479">
            <w:pPr>
              <w:pStyle w:val="Footer"/>
              <w:jc w:val="right"/>
            </w:pPr>
            <w:r>
              <w:t xml:space="preserve">Page </w:t>
            </w:r>
            <w:r w:rsidR="00DB03A5">
              <w:rPr>
                <w:b/>
                <w:bCs/>
                <w:sz w:val="24"/>
                <w:szCs w:val="24"/>
              </w:rPr>
              <w:fldChar w:fldCharType="begin"/>
            </w:r>
            <w:r>
              <w:rPr>
                <w:b/>
                <w:bCs/>
              </w:rPr>
              <w:instrText xml:space="preserve"> PAGE </w:instrText>
            </w:r>
            <w:r w:rsidR="00DB03A5">
              <w:rPr>
                <w:b/>
                <w:bCs/>
                <w:sz w:val="24"/>
                <w:szCs w:val="24"/>
              </w:rPr>
              <w:fldChar w:fldCharType="separate"/>
            </w:r>
            <w:r w:rsidR="00901E43">
              <w:rPr>
                <w:b/>
                <w:bCs/>
                <w:noProof/>
              </w:rPr>
              <w:t>7</w:t>
            </w:r>
            <w:r w:rsidR="00DB03A5">
              <w:rPr>
                <w:b/>
                <w:bCs/>
                <w:sz w:val="24"/>
                <w:szCs w:val="24"/>
              </w:rPr>
              <w:fldChar w:fldCharType="end"/>
            </w:r>
            <w:r>
              <w:t xml:space="preserve"> of </w:t>
            </w:r>
            <w:r w:rsidR="00DB03A5">
              <w:rPr>
                <w:b/>
                <w:bCs/>
                <w:sz w:val="24"/>
                <w:szCs w:val="24"/>
              </w:rPr>
              <w:fldChar w:fldCharType="begin"/>
            </w:r>
            <w:r>
              <w:rPr>
                <w:b/>
                <w:bCs/>
              </w:rPr>
              <w:instrText xml:space="preserve"> NUMPAGES  </w:instrText>
            </w:r>
            <w:r w:rsidR="00DB03A5">
              <w:rPr>
                <w:b/>
                <w:bCs/>
                <w:sz w:val="24"/>
                <w:szCs w:val="24"/>
              </w:rPr>
              <w:fldChar w:fldCharType="separate"/>
            </w:r>
            <w:r w:rsidR="00901E43">
              <w:rPr>
                <w:b/>
                <w:bCs/>
                <w:noProof/>
              </w:rPr>
              <w:t>9</w:t>
            </w:r>
            <w:r w:rsidR="00DB03A5">
              <w:rPr>
                <w:b/>
                <w:bCs/>
                <w:sz w:val="24"/>
                <w:szCs w:val="24"/>
              </w:rPr>
              <w:fldChar w:fldCharType="end"/>
            </w:r>
          </w:p>
        </w:sdtContent>
      </w:sdt>
    </w:sdtContent>
  </w:sdt>
  <w:p w14:paraId="69F40307"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928D" w14:textId="77777777" w:rsidR="00E511BC" w:rsidRDefault="00E511BC">
      <w:pPr>
        <w:spacing w:after="0" w:line="240" w:lineRule="auto"/>
      </w:pPr>
      <w:r>
        <w:separator/>
      </w:r>
    </w:p>
  </w:footnote>
  <w:footnote w:type="continuationSeparator" w:id="0">
    <w:p w14:paraId="427C8B04" w14:textId="77777777" w:rsidR="00E511BC" w:rsidRDefault="00E51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2D40"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A4C44"/>
    <w:multiLevelType w:val="hybridMultilevel"/>
    <w:tmpl w:val="28A4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01068"/>
    <w:multiLevelType w:val="hybridMultilevel"/>
    <w:tmpl w:val="3830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F0A89"/>
    <w:multiLevelType w:val="hybridMultilevel"/>
    <w:tmpl w:val="10A8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D7EAC"/>
    <w:multiLevelType w:val="hybridMultilevel"/>
    <w:tmpl w:val="18E4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F5357"/>
    <w:multiLevelType w:val="hybridMultilevel"/>
    <w:tmpl w:val="1DEEA2EA"/>
    <w:lvl w:ilvl="0" w:tplc="DB223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F73008"/>
    <w:multiLevelType w:val="hybridMultilevel"/>
    <w:tmpl w:val="DF56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A702E"/>
    <w:multiLevelType w:val="hybridMultilevel"/>
    <w:tmpl w:val="0CD4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A3A50"/>
    <w:multiLevelType w:val="hybridMultilevel"/>
    <w:tmpl w:val="9466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70755"/>
    <w:multiLevelType w:val="hybridMultilevel"/>
    <w:tmpl w:val="EE42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415033">
    <w:abstractNumId w:val="11"/>
  </w:num>
  <w:num w:numId="2" w16cid:durableId="132212161">
    <w:abstractNumId w:val="4"/>
  </w:num>
  <w:num w:numId="3" w16cid:durableId="1681807944">
    <w:abstractNumId w:val="10"/>
  </w:num>
  <w:num w:numId="4" w16cid:durableId="2112116557">
    <w:abstractNumId w:val="0"/>
  </w:num>
  <w:num w:numId="5" w16cid:durableId="852453390">
    <w:abstractNumId w:val="8"/>
  </w:num>
  <w:num w:numId="6" w16cid:durableId="1825125035">
    <w:abstractNumId w:val="1"/>
  </w:num>
  <w:num w:numId="7" w16cid:durableId="1799445270">
    <w:abstractNumId w:val="3"/>
  </w:num>
  <w:num w:numId="8" w16cid:durableId="275984848">
    <w:abstractNumId w:val="6"/>
  </w:num>
  <w:num w:numId="9" w16cid:durableId="514031542">
    <w:abstractNumId w:val="5"/>
  </w:num>
  <w:num w:numId="10" w16cid:durableId="2034718970">
    <w:abstractNumId w:val="2"/>
  </w:num>
  <w:num w:numId="11" w16cid:durableId="810707075">
    <w:abstractNumId w:val="7"/>
  </w:num>
  <w:num w:numId="12" w16cid:durableId="126264776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61"/>
    <w:rsid w:val="0001146B"/>
    <w:rsid w:val="000171D8"/>
    <w:rsid w:val="00035952"/>
    <w:rsid w:val="00037477"/>
    <w:rsid w:val="00044010"/>
    <w:rsid w:val="000647E8"/>
    <w:rsid w:val="00073895"/>
    <w:rsid w:val="00090AE7"/>
    <w:rsid w:val="00096825"/>
    <w:rsid w:val="000A0A5F"/>
    <w:rsid w:val="000A52DC"/>
    <w:rsid w:val="000A6E94"/>
    <w:rsid w:val="000C62CD"/>
    <w:rsid w:val="000D6D87"/>
    <w:rsid w:val="000E7416"/>
    <w:rsid w:val="00102043"/>
    <w:rsid w:val="0010600C"/>
    <w:rsid w:val="00120F9C"/>
    <w:rsid w:val="00150591"/>
    <w:rsid w:val="00150612"/>
    <w:rsid w:val="00156D17"/>
    <w:rsid w:val="001672CE"/>
    <w:rsid w:val="001747A4"/>
    <w:rsid w:val="00175BAF"/>
    <w:rsid w:val="001918BC"/>
    <w:rsid w:val="00192794"/>
    <w:rsid w:val="00195395"/>
    <w:rsid w:val="001A2BC9"/>
    <w:rsid w:val="001A3ED1"/>
    <w:rsid w:val="001B161F"/>
    <w:rsid w:val="001C3722"/>
    <w:rsid w:val="001D17CD"/>
    <w:rsid w:val="001D3265"/>
    <w:rsid w:val="001E733E"/>
    <w:rsid w:val="002162D1"/>
    <w:rsid w:val="002248CE"/>
    <w:rsid w:val="002370A4"/>
    <w:rsid w:val="00243FF3"/>
    <w:rsid w:val="00256892"/>
    <w:rsid w:val="00264D0C"/>
    <w:rsid w:val="0027055B"/>
    <w:rsid w:val="0028502B"/>
    <w:rsid w:val="00293CB9"/>
    <w:rsid w:val="002A2479"/>
    <w:rsid w:val="002A4361"/>
    <w:rsid w:val="002B3379"/>
    <w:rsid w:val="002C4DC7"/>
    <w:rsid w:val="002E414F"/>
    <w:rsid w:val="002E7FB8"/>
    <w:rsid w:val="002F3531"/>
    <w:rsid w:val="002F539D"/>
    <w:rsid w:val="002F7AAE"/>
    <w:rsid w:val="00304F61"/>
    <w:rsid w:val="00325240"/>
    <w:rsid w:val="00343F68"/>
    <w:rsid w:val="00355965"/>
    <w:rsid w:val="003625BC"/>
    <w:rsid w:val="00381557"/>
    <w:rsid w:val="003819A5"/>
    <w:rsid w:val="0039120C"/>
    <w:rsid w:val="003B7B74"/>
    <w:rsid w:val="003D1EC7"/>
    <w:rsid w:val="003D209B"/>
    <w:rsid w:val="003D22B5"/>
    <w:rsid w:val="003D4CF7"/>
    <w:rsid w:val="003D57C2"/>
    <w:rsid w:val="003E5C1C"/>
    <w:rsid w:val="003E7416"/>
    <w:rsid w:val="003F077B"/>
    <w:rsid w:val="003F278C"/>
    <w:rsid w:val="004139A6"/>
    <w:rsid w:val="00427B85"/>
    <w:rsid w:val="00430532"/>
    <w:rsid w:val="00441DEC"/>
    <w:rsid w:val="00447527"/>
    <w:rsid w:val="00461E2A"/>
    <w:rsid w:val="004626A3"/>
    <w:rsid w:val="00466A10"/>
    <w:rsid w:val="00466E6E"/>
    <w:rsid w:val="004825F4"/>
    <w:rsid w:val="0048264E"/>
    <w:rsid w:val="004840A5"/>
    <w:rsid w:val="00486341"/>
    <w:rsid w:val="004A34F5"/>
    <w:rsid w:val="004B5686"/>
    <w:rsid w:val="004B7505"/>
    <w:rsid w:val="004C7FBC"/>
    <w:rsid w:val="004D255C"/>
    <w:rsid w:val="00507387"/>
    <w:rsid w:val="005253F4"/>
    <w:rsid w:val="00547C3B"/>
    <w:rsid w:val="00550039"/>
    <w:rsid w:val="0055141C"/>
    <w:rsid w:val="005667EB"/>
    <w:rsid w:val="00567078"/>
    <w:rsid w:val="005A481A"/>
    <w:rsid w:val="005A7023"/>
    <w:rsid w:val="005C3675"/>
    <w:rsid w:val="005C7E02"/>
    <w:rsid w:val="005E5F33"/>
    <w:rsid w:val="0060118F"/>
    <w:rsid w:val="006041A7"/>
    <w:rsid w:val="00612945"/>
    <w:rsid w:val="00612A69"/>
    <w:rsid w:val="006253A1"/>
    <w:rsid w:val="0063103C"/>
    <w:rsid w:val="006344D7"/>
    <w:rsid w:val="00644ACA"/>
    <w:rsid w:val="00652269"/>
    <w:rsid w:val="00652672"/>
    <w:rsid w:val="0065738A"/>
    <w:rsid w:val="00661713"/>
    <w:rsid w:val="00682517"/>
    <w:rsid w:val="006925BF"/>
    <w:rsid w:val="006B2F65"/>
    <w:rsid w:val="006C0EEF"/>
    <w:rsid w:val="006D26B2"/>
    <w:rsid w:val="006D6B52"/>
    <w:rsid w:val="006F6AE0"/>
    <w:rsid w:val="00713F23"/>
    <w:rsid w:val="007152C1"/>
    <w:rsid w:val="00730CD5"/>
    <w:rsid w:val="00750E5A"/>
    <w:rsid w:val="00756424"/>
    <w:rsid w:val="00773146"/>
    <w:rsid w:val="00781982"/>
    <w:rsid w:val="007875A5"/>
    <w:rsid w:val="007A07D2"/>
    <w:rsid w:val="007C5CF0"/>
    <w:rsid w:val="007C6D2D"/>
    <w:rsid w:val="007C7B87"/>
    <w:rsid w:val="00805A06"/>
    <w:rsid w:val="00821B51"/>
    <w:rsid w:val="00823F46"/>
    <w:rsid w:val="0082542F"/>
    <w:rsid w:val="008258D2"/>
    <w:rsid w:val="00832F44"/>
    <w:rsid w:val="00841ED3"/>
    <w:rsid w:val="00850A73"/>
    <w:rsid w:val="00853E28"/>
    <w:rsid w:val="0086154E"/>
    <w:rsid w:val="008623D4"/>
    <w:rsid w:val="00874ECD"/>
    <w:rsid w:val="0088389D"/>
    <w:rsid w:val="0088444B"/>
    <w:rsid w:val="008853D9"/>
    <w:rsid w:val="008A1561"/>
    <w:rsid w:val="008B7951"/>
    <w:rsid w:val="008C6E46"/>
    <w:rsid w:val="00901E43"/>
    <w:rsid w:val="00912E9D"/>
    <w:rsid w:val="00917816"/>
    <w:rsid w:val="00921A26"/>
    <w:rsid w:val="00934071"/>
    <w:rsid w:val="00942F32"/>
    <w:rsid w:val="009447A6"/>
    <w:rsid w:val="00950159"/>
    <w:rsid w:val="00965018"/>
    <w:rsid w:val="00966E3E"/>
    <w:rsid w:val="0097193C"/>
    <w:rsid w:val="009751B8"/>
    <w:rsid w:val="009767A6"/>
    <w:rsid w:val="00983736"/>
    <w:rsid w:val="009871A5"/>
    <w:rsid w:val="009A1074"/>
    <w:rsid w:val="009A2C31"/>
    <w:rsid w:val="009A4656"/>
    <w:rsid w:val="009A4F33"/>
    <w:rsid w:val="009B5792"/>
    <w:rsid w:val="009B6A6A"/>
    <w:rsid w:val="009B7AB8"/>
    <w:rsid w:val="009C7648"/>
    <w:rsid w:val="009D789F"/>
    <w:rsid w:val="009F32DA"/>
    <w:rsid w:val="00A11371"/>
    <w:rsid w:val="00A75F65"/>
    <w:rsid w:val="00A81EAC"/>
    <w:rsid w:val="00A848CF"/>
    <w:rsid w:val="00A852CA"/>
    <w:rsid w:val="00AA0D06"/>
    <w:rsid w:val="00AA72FE"/>
    <w:rsid w:val="00AB0809"/>
    <w:rsid w:val="00AB6CE1"/>
    <w:rsid w:val="00AF1DC0"/>
    <w:rsid w:val="00AF29A7"/>
    <w:rsid w:val="00B10ECB"/>
    <w:rsid w:val="00B17105"/>
    <w:rsid w:val="00B26E0B"/>
    <w:rsid w:val="00B379AC"/>
    <w:rsid w:val="00B62AD2"/>
    <w:rsid w:val="00B6344C"/>
    <w:rsid w:val="00B63832"/>
    <w:rsid w:val="00B64AA6"/>
    <w:rsid w:val="00B726D9"/>
    <w:rsid w:val="00BA2E18"/>
    <w:rsid w:val="00BB482F"/>
    <w:rsid w:val="00BC6605"/>
    <w:rsid w:val="00BD55F4"/>
    <w:rsid w:val="00BD7DD7"/>
    <w:rsid w:val="00BE08BA"/>
    <w:rsid w:val="00BF2990"/>
    <w:rsid w:val="00BF7D13"/>
    <w:rsid w:val="00C06D71"/>
    <w:rsid w:val="00C1317A"/>
    <w:rsid w:val="00C35A4D"/>
    <w:rsid w:val="00C37A70"/>
    <w:rsid w:val="00C42F08"/>
    <w:rsid w:val="00C42FF1"/>
    <w:rsid w:val="00C500D0"/>
    <w:rsid w:val="00C74740"/>
    <w:rsid w:val="00C82E6C"/>
    <w:rsid w:val="00C9516D"/>
    <w:rsid w:val="00CA69D3"/>
    <w:rsid w:val="00CB505B"/>
    <w:rsid w:val="00D05618"/>
    <w:rsid w:val="00D063A8"/>
    <w:rsid w:val="00D137CF"/>
    <w:rsid w:val="00D15480"/>
    <w:rsid w:val="00D20F90"/>
    <w:rsid w:val="00D26567"/>
    <w:rsid w:val="00D306E2"/>
    <w:rsid w:val="00D30E89"/>
    <w:rsid w:val="00D46273"/>
    <w:rsid w:val="00D551B1"/>
    <w:rsid w:val="00DA1EF0"/>
    <w:rsid w:val="00DB03A5"/>
    <w:rsid w:val="00DB0826"/>
    <w:rsid w:val="00DB60B8"/>
    <w:rsid w:val="00DC1376"/>
    <w:rsid w:val="00DC37C9"/>
    <w:rsid w:val="00DD30A4"/>
    <w:rsid w:val="00DD6DF8"/>
    <w:rsid w:val="00DF0A97"/>
    <w:rsid w:val="00DF27BE"/>
    <w:rsid w:val="00E01461"/>
    <w:rsid w:val="00E070B1"/>
    <w:rsid w:val="00E3177D"/>
    <w:rsid w:val="00E511BC"/>
    <w:rsid w:val="00E57749"/>
    <w:rsid w:val="00E6016B"/>
    <w:rsid w:val="00E63DE9"/>
    <w:rsid w:val="00E758D9"/>
    <w:rsid w:val="00E97265"/>
    <w:rsid w:val="00E979A1"/>
    <w:rsid w:val="00EA18B2"/>
    <w:rsid w:val="00EA55E2"/>
    <w:rsid w:val="00EB3ECD"/>
    <w:rsid w:val="00EB6071"/>
    <w:rsid w:val="00EE68C5"/>
    <w:rsid w:val="00EE6DB3"/>
    <w:rsid w:val="00EF0839"/>
    <w:rsid w:val="00EF4E5C"/>
    <w:rsid w:val="00F02C21"/>
    <w:rsid w:val="00F169D6"/>
    <w:rsid w:val="00F26673"/>
    <w:rsid w:val="00F368C2"/>
    <w:rsid w:val="00F6792D"/>
    <w:rsid w:val="00F720E2"/>
    <w:rsid w:val="00F839CC"/>
    <w:rsid w:val="00F83C8E"/>
    <w:rsid w:val="00F9488F"/>
    <w:rsid w:val="00F94E58"/>
    <w:rsid w:val="00F972FF"/>
    <w:rsid w:val="00FC144B"/>
    <w:rsid w:val="00FD3563"/>
    <w:rsid w:val="00FD4FA4"/>
    <w:rsid w:val="00FF0852"/>
    <w:rsid w:val="00FF0E3B"/>
    <w:rsid w:val="00FF30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06B7"/>
  <w15:docId w15:val="{2D0455DA-D3C0-40DC-8411-9D8B277B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rsid w:val="00DB03A5"/>
    <w:pPr>
      <w:keepNext/>
      <w:keepLines/>
      <w:spacing w:before="480" w:after="120"/>
      <w:outlineLvl w:val="0"/>
    </w:pPr>
    <w:rPr>
      <w:b/>
      <w:sz w:val="48"/>
      <w:szCs w:val="48"/>
    </w:rPr>
  </w:style>
  <w:style w:type="paragraph" w:styleId="Heading2">
    <w:name w:val="heading 2"/>
    <w:basedOn w:val="Normal"/>
    <w:next w:val="Normal"/>
    <w:rsid w:val="00DB03A5"/>
    <w:pPr>
      <w:keepNext/>
      <w:keepLines/>
      <w:spacing w:before="360" w:after="80"/>
      <w:outlineLvl w:val="1"/>
    </w:pPr>
    <w:rPr>
      <w:b/>
      <w:sz w:val="36"/>
      <w:szCs w:val="36"/>
    </w:rPr>
  </w:style>
  <w:style w:type="paragraph" w:styleId="Heading3">
    <w:name w:val="heading 3"/>
    <w:basedOn w:val="Normal"/>
    <w:next w:val="Normal"/>
    <w:rsid w:val="00DB03A5"/>
    <w:pPr>
      <w:keepNext/>
      <w:keepLines/>
      <w:spacing w:before="280" w:after="80"/>
      <w:outlineLvl w:val="2"/>
    </w:pPr>
    <w:rPr>
      <w:b/>
      <w:sz w:val="28"/>
      <w:szCs w:val="28"/>
    </w:rPr>
  </w:style>
  <w:style w:type="paragraph" w:styleId="Heading4">
    <w:name w:val="heading 4"/>
    <w:basedOn w:val="Normal"/>
    <w:next w:val="Normal"/>
    <w:rsid w:val="00DB03A5"/>
    <w:pPr>
      <w:keepNext/>
      <w:keepLines/>
      <w:spacing w:before="240" w:after="40"/>
      <w:outlineLvl w:val="3"/>
    </w:pPr>
    <w:rPr>
      <w:b/>
      <w:sz w:val="24"/>
      <w:szCs w:val="24"/>
    </w:rPr>
  </w:style>
  <w:style w:type="paragraph" w:styleId="Heading5">
    <w:name w:val="heading 5"/>
    <w:basedOn w:val="Normal"/>
    <w:next w:val="Normal"/>
    <w:rsid w:val="00DB03A5"/>
    <w:pPr>
      <w:keepNext/>
      <w:keepLines/>
      <w:spacing w:before="220" w:after="40"/>
      <w:outlineLvl w:val="4"/>
    </w:pPr>
    <w:rPr>
      <w:b/>
    </w:rPr>
  </w:style>
  <w:style w:type="paragraph" w:styleId="Heading6">
    <w:name w:val="heading 6"/>
    <w:basedOn w:val="Normal"/>
    <w:next w:val="Normal"/>
    <w:rsid w:val="00DB03A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B03A5"/>
    <w:pPr>
      <w:keepNext/>
      <w:keepLines/>
      <w:spacing w:before="480" w:after="120"/>
    </w:pPr>
    <w:rPr>
      <w:b/>
      <w:sz w:val="72"/>
      <w:szCs w:val="72"/>
    </w:rPr>
  </w:style>
  <w:style w:type="paragraph" w:styleId="Subtitle">
    <w:name w:val="Subtitle"/>
    <w:basedOn w:val="Normal"/>
    <w:next w:val="Normal"/>
    <w:rsid w:val="00DB03A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 w:type="character" w:customStyle="1" w:styleId="UnresolvedMention1">
    <w:name w:val="Unresolved Mention1"/>
    <w:basedOn w:val="DefaultParagraphFont"/>
    <w:uiPriority w:val="99"/>
    <w:semiHidden/>
    <w:unhideWhenUsed/>
    <w:rsid w:val="003B7B74"/>
    <w:rPr>
      <w:color w:val="605E5C"/>
      <w:shd w:val="clear" w:color="auto" w:fill="E1DFDD"/>
    </w:rPr>
  </w:style>
  <w:style w:type="character" w:styleId="FollowedHyperlink">
    <w:name w:val="FollowedHyperlink"/>
    <w:basedOn w:val="DefaultParagraphFont"/>
    <w:uiPriority w:val="99"/>
    <w:semiHidden/>
    <w:unhideWhenUsed/>
    <w:rsid w:val="00264D0C"/>
    <w:rPr>
      <w:color w:val="800080" w:themeColor="followedHyperlink"/>
      <w:u w:val="single"/>
    </w:rPr>
  </w:style>
  <w:style w:type="character" w:styleId="CommentReference">
    <w:name w:val="annotation reference"/>
    <w:basedOn w:val="DefaultParagraphFont"/>
    <w:uiPriority w:val="99"/>
    <w:semiHidden/>
    <w:unhideWhenUsed/>
    <w:rsid w:val="000171D8"/>
    <w:rPr>
      <w:sz w:val="16"/>
      <w:szCs w:val="16"/>
    </w:rPr>
  </w:style>
  <w:style w:type="paragraph" w:styleId="CommentText">
    <w:name w:val="annotation text"/>
    <w:basedOn w:val="Normal"/>
    <w:link w:val="CommentTextChar"/>
    <w:uiPriority w:val="99"/>
    <w:semiHidden/>
    <w:unhideWhenUsed/>
    <w:rsid w:val="000171D8"/>
    <w:pPr>
      <w:spacing w:line="240" w:lineRule="auto"/>
    </w:pPr>
    <w:rPr>
      <w:sz w:val="20"/>
      <w:szCs w:val="20"/>
    </w:rPr>
  </w:style>
  <w:style w:type="character" w:customStyle="1" w:styleId="CommentTextChar">
    <w:name w:val="Comment Text Char"/>
    <w:basedOn w:val="DefaultParagraphFont"/>
    <w:link w:val="CommentText"/>
    <w:uiPriority w:val="99"/>
    <w:semiHidden/>
    <w:rsid w:val="000171D8"/>
    <w:rPr>
      <w:sz w:val="20"/>
      <w:szCs w:val="20"/>
    </w:rPr>
  </w:style>
  <w:style w:type="paragraph" w:styleId="CommentSubject">
    <w:name w:val="annotation subject"/>
    <w:basedOn w:val="CommentText"/>
    <w:next w:val="CommentText"/>
    <w:link w:val="CommentSubjectChar"/>
    <w:uiPriority w:val="99"/>
    <w:semiHidden/>
    <w:unhideWhenUsed/>
    <w:rsid w:val="000171D8"/>
    <w:rPr>
      <w:b/>
      <w:bCs/>
    </w:rPr>
  </w:style>
  <w:style w:type="character" w:customStyle="1" w:styleId="CommentSubjectChar">
    <w:name w:val="Comment Subject Char"/>
    <w:basedOn w:val="CommentTextChar"/>
    <w:link w:val="CommentSubject"/>
    <w:uiPriority w:val="99"/>
    <w:semiHidden/>
    <w:rsid w:val="000171D8"/>
    <w:rPr>
      <w:b/>
      <w:bCs/>
      <w:sz w:val="20"/>
      <w:szCs w:val="20"/>
    </w:rPr>
  </w:style>
  <w:style w:type="paragraph" w:styleId="BalloonText">
    <w:name w:val="Balloon Text"/>
    <w:basedOn w:val="Normal"/>
    <w:link w:val="BalloonTextChar"/>
    <w:uiPriority w:val="99"/>
    <w:semiHidden/>
    <w:unhideWhenUsed/>
    <w:rsid w:val="00017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37902">
      <w:bodyDiv w:val="1"/>
      <w:marLeft w:val="0"/>
      <w:marRight w:val="0"/>
      <w:marTop w:val="0"/>
      <w:marBottom w:val="0"/>
      <w:divBdr>
        <w:top w:val="none" w:sz="0" w:space="0" w:color="auto"/>
        <w:left w:val="none" w:sz="0" w:space="0" w:color="auto"/>
        <w:bottom w:val="none" w:sz="0" w:space="0" w:color="auto"/>
        <w:right w:val="none" w:sz="0" w:space="0" w:color="auto"/>
      </w:divBdr>
    </w:div>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157839000">
      <w:bodyDiv w:val="1"/>
      <w:marLeft w:val="0"/>
      <w:marRight w:val="0"/>
      <w:marTop w:val="0"/>
      <w:marBottom w:val="0"/>
      <w:divBdr>
        <w:top w:val="none" w:sz="0" w:space="0" w:color="auto"/>
        <w:left w:val="none" w:sz="0" w:space="0" w:color="auto"/>
        <w:bottom w:val="none" w:sz="0" w:space="0" w:color="auto"/>
        <w:right w:val="none" w:sz="0" w:space="0" w:color="auto"/>
      </w:divBdr>
    </w:div>
    <w:div w:id="1260873715">
      <w:bodyDiv w:val="1"/>
      <w:marLeft w:val="0"/>
      <w:marRight w:val="0"/>
      <w:marTop w:val="0"/>
      <w:marBottom w:val="0"/>
      <w:divBdr>
        <w:top w:val="none" w:sz="0" w:space="0" w:color="auto"/>
        <w:left w:val="none" w:sz="0" w:space="0" w:color="auto"/>
        <w:bottom w:val="none" w:sz="0" w:space="0" w:color="auto"/>
        <w:right w:val="none" w:sz="0" w:space="0" w:color="auto"/>
      </w:divBdr>
    </w:div>
    <w:div w:id="1319378642">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 w:id="1692564946">
      <w:bodyDiv w:val="1"/>
      <w:marLeft w:val="0"/>
      <w:marRight w:val="0"/>
      <w:marTop w:val="0"/>
      <w:marBottom w:val="0"/>
      <w:divBdr>
        <w:top w:val="none" w:sz="0" w:space="0" w:color="auto"/>
        <w:left w:val="none" w:sz="0" w:space="0" w:color="auto"/>
        <w:bottom w:val="none" w:sz="0" w:space="0" w:color="auto"/>
        <w:right w:val="none" w:sz="0" w:space="0" w:color="auto"/>
      </w:divBdr>
    </w:div>
    <w:div w:id="1762792814">
      <w:bodyDiv w:val="1"/>
      <w:marLeft w:val="0"/>
      <w:marRight w:val="0"/>
      <w:marTop w:val="0"/>
      <w:marBottom w:val="0"/>
      <w:divBdr>
        <w:top w:val="none" w:sz="0" w:space="0" w:color="auto"/>
        <w:left w:val="none" w:sz="0" w:space="0" w:color="auto"/>
        <w:bottom w:val="none" w:sz="0" w:space="0" w:color="auto"/>
        <w:right w:val="none" w:sz="0" w:space="0" w:color="auto"/>
      </w:divBdr>
    </w:div>
    <w:div w:id="1841509054">
      <w:bodyDiv w:val="1"/>
      <w:marLeft w:val="0"/>
      <w:marRight w:val="0"/>
      <w:marTop w:val="0"/>
      <w:marBottom w:val="0"/>
      <w:divBdr>
        <w:top w:val="none" w:sz="0" w:space="0" w:color="auto"/>
        <w:left w:val="none" w:sz="0" w:space="0" w:color="auto"/>
        <w:bottom w:val="none" w:sz="0" w:space="0" w:color="auto"/>
        <w:right w:val="none" w:sz="0" w:space="0" w:color="auto"/>
      </w:divBdr>
    </w:div>
    <w:div w:id="1873347245">
      <w:bodyDiv w:val="1"/>
      <w:marLeft w:val="0"/>
      <w:marRight w:val="0"/>
      <w:marTop w:val="0"/>
      <w:marBottom w:val="0"/>
      <w:divBdr>
        <w:top w:val="none" w:sz="0" w:space="0" w:color="auto"/>
        <w:left w:val="none" w:sz="0" w:space="0" w:color="auto"/>
        <w:bottom w:val="none" w:sz="0" w:space="0" w:color="auto"/>
        <w:right w:val="none" w:sz="0" w:space="0" w:color="auto"/>
      </w:divBdr>
    </w:div>
    <w:div w:id="1906604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dainfo.org/hospitality/accessible-meetings-events-conferences-gu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ernor.virginia.gov/newsroom/proclamations/proclamation-list/deafblind-awareness-we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8C6F-318D-4FFD-AFC1-AFC857E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 Lauren (DARS)</dc:creator>
  <cp:lastModifiedBy>Roche, Lauren (DARS)</cp:lastModifiedBy>
  <cp:revision>3</cp:revision>
  <dcterms:created xsi:type="dcterms:W3CDTF">2025-07-29T11:51:00Z</dcterms:created>
  <dcterms:modified xsi:type="dcterms:W3CDTF">2025-07-29T11:55:00Z</dcterms:modified>
</cp:coreProperties>
</file>